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D5ECCA5" w14:textId="77777777" w:rsidR="00857481" w:rsidRDefault="00097772">
      <w:pPr>
        <w:jc w:val="center"/>
        <w:rPr>
          <w:sz w:val="28"/>
          <w:szCs w:val="28"/>
        </w:rPr>
      </w:pPr>
      <w:r>
        <w:rPr>
          <w:rFonts w:ascii="Arial" w:eastAsia="Arial" w:hAnsi="Arial" w:cs="Arial"/>
          <w:b/>
          <w:sz w:val="28"/>
          <w:szCs w:val="28"/>
        </w:rPr>
        <w:t xml:space="preserve"> Minutes of the m</w:t>
      </w:r>
      <w:r>
        <w:rPr>
          <w:rFonts w:ascii="Arial" w:hAnsi="Arial" w:cs="Arial"/>
          <w:b/>
          <w:sz w:val="28"/>
          <w:szCs w:val="28"/>
        </w:rPr>
        <w:t>eeting of the Buttercross and Ilchester PPG held</w:t>
      </w:r>
    </w:p>
    <w:p w14:paraId="48DDBD91" w14:textId="77777777" w:rsidR="00857481" w:rsidRDefault="00097772">
      <w:pPr>
        <w:jc w:val="center"/>
        <w:rPr>
          <w:sz w:val="28"/>
          <w:szCs w:val="28"/>
        </w:rPr>
      </w:pPr>
      <w:r>
        <w:rPr>
          <w:rFonts w:ascii="Arial" w:hAnsi="Arial" w:cs="Arial"/>
          <w:b/>
          <w:sz w:val="28"/>
          <w:szCs w:val="28"/>
        </w:rPr>
        <w:t>at 4.30pm on Wednesday 16</w:t>
      </w:r>
      <w:r>
        <w:rPr>
          <w:rFonts w:ascii="Arial" w:hAnsi="Arial" w:cs="Arial"/>
          <w:b/>
          <w:sz w:val="28"/>
          <w:szCs w:val="28"/>
          <w:vertAlign w:val="superscript"/>
        </w:rPr>
        <w:t>th</w:t>
      </w:r>
      <w:r>
        <w:rPr>
          <w:rFonts w:ascii="Arial" w:hAnsi="Arial" w:cs="Arial"/>
          <w:b/>
          <w:sz w:val="28"/>
          <w:szCs w:val="28"/>
        </w:rPr>
        <w:t xml:space="preserve"> </w:t>
      </w:r>
      <w:proofErr w:type="gramStart"/>
      <w:r>
        <w:rPr>
          <w:rFonts w:ascii="Arial" w:hAnsi="Arial" w:cs="Arial"/>
          <w:b/>
          <w:sz w:val="28"/>
          <w:szCs w:val="28"/>
        </w:rPr>
        <w:t>April  2025</w:t>
      </w:r>
      <w:proofErr w:type="gramEnd"/>
      <w:r>
        <w:rPr>
          <w:rFonts w:ascii="Arial" w:hAnsi="Arial" w:cs="Arial"/>
          <w:b/>
          <w:sz w:val="28"/>
          <w:szCs w:val="28"/>
        </w:rPr>
        <w:t xml:space="preserve"> at BHC</w:t>
      </w:r>
    </w:p>
    <w:p w14:paraId="7DBE4587" w14:textId="77777777" w:rsidR="00857481" w:rsidRDefault="00857481">
      <w:pPr>
        <w:jc w:val="center"/>
        <w:rPr>
          <w:rFonts w:ascii="Arial" w:hAnsi="Arial" w:cs="Arial"/>
          <w:b/>
          <w:sz w:val="20"/>
          <w:szCs w:val="20"/>
          <w:u w:val="single"/>
        </w:rPr>
      </w:pPr>
    </w:p>
    <w:p w14:paraId="077E54CA" w14:textId="77777777" w:rsidR="00857481" w:rsidRDefault="00097772">
      <w:pPr>
        <w:spacing w:line="100" w:lineRule="atLeast"/>
        <w:rPr>
          <w:rFonts w:ascii="Arial" w:hAnsi="Arial"/>
          <w:sz w:val="22"/>
          <w:szCs w:val="22"/>
        </w:rPr>
      </w:pPr>
      <w:r>
        <w:rPr>
          <w:rFonts w:ascii="Arial" w:eastAsia="SimSun" w:hAnsi="Arial" w:cs="Arial"/>
          <w:color w:val="000000"/>
          <w:sz w:val="22"/>
          <w:szCs w:val="22"/>
          <w:lang w:val="en-US" w:eastAsia="ar-SA"/>
        </w:rPr>
        <w:t>Abbreviations frequently appearing in minutes in addition to members/staff initials:</w:t>
      </w:r>
    </w:p>
    <w:p w14:paraId="14878FE5" w14:textId="77777777" w:rsidR="00857481" w:rsidRDefault="00097772">
      <w:pPr>
        <w:spacing w:line="100" w:lineRule="atLeast"/>
        <w:rPr>
          <w:rFonts w:ascii="Arial" w:hAnsi="Arial"/>
          <w:sz w:val="22"/>
          <w:szCs w:val="22"/>
        </w:rPr>
      </w:pPr>
      <w:r>
        <w:rPr>
          <w:rFonts w:ascii="Arial" w:eastAsia="SimSun" w:hAnsi="Arial" w:cs="Arial"/>
          <w:color w:val="000000"/>
          <w:sz w:val="22"/>
          <w:szCs w:val="22"/>
          <w:lang w:val="en-US" w:eastAsia="ar-SA"/>
        </w:rPr>
        <w:t xml:space="preserve">SHS = Symphony Healthcare Services </w:t>
      </w:r>
      <w:r>
        <w:rPr>
          <w:rFonts w:ascii="Arial" w:eastAsia="SimSun" w:hAnsi="Arial" w:cs="Arial"/>
          <w:color w:val="000000"/>
          <w:sz w:val="22"/>
          <w:szCs w:val="22"/>
          <w:lang w:val="en-US" w:eastAsia="ar-SA"/>
        </w:rPr>
        <w:tab/>
      </w:r>
      <w:r>
        <w:rPr>
          <w:rFonts w:ascii="Arial" w:eastAsia="SimSun" w:hAnsi="Arial" w:cs="Arial"/>
          <w:color w:val="000000"/>
          <w:sz w:val="22"/>
          <w:szCs w:val="22"/>
          <w:lang w:val="en-US" w:eastAsia="ar-SA"/>
        </w:rPr>
        <w:tab/>
        <w:t>BHC = Buttercross Health Centre</w:t>
      </w:r>
    </w:p>
    <w:p w14:paraId="2FA7F4BF" w14:textId="77777777" w:rsidR="00857481" w:rsidRDefault="00097772">
      <w:pPr>
        <w:spacing w:line="100" w:lineRule="atLeast"/>
        <w:rPr>
          <w:rFonts w:ascii="Arial" w:hAnsi="Arial"/>
          <w:sz w:val="22"/>
          <w:szCs w:val="22"/>
        </w:rPr>
      </w:pPr>
      <w:r>
        <w:rPr>
          <w:rFonts w:ascii="Arial" w:eastAsia="SimSun" w:hAnsi="Arial" w:cs="Arial"/>
          <w:color w:val="212121"/>
          <w:sz w:val="22"/>
          <w:szCs w:val="22"/>
          <w:lang w:val="en-US" w:eastAsia="ar-SA"/>
        </w:rPr>
        <w:t xml:space="preserve">ECP = Enhanced Care Practitioner </w:t>
      </w:r>
      <w:r>
        <w:rPr>
          <w:rFonts w:ascii="Arial" w:eastAsia="SimSun" w:hAnsi="Arial" w:cs="Arial"/>
          <w:color w:val="212121"/>
          <w:sz w:val="22"/>
          <w:szCs w:val="22"/>
          <w:lang w:val="en-US" w:eastAsia="ar-SA"/>
        </w:rPr>
        <w:tab/>
      </w:r>
      <w:r>
        <w:rPr>
          <w:rFonts w:ascii="Arial" w:eastAsia="SimSun" w:hAnsi="Arial" w:cs="Arial"/>
          <w:color w:val="212121"/>
          <w:sz w:val="22"/>
          <w:szCs w:val="22"/>
          <w:lang w:val="en-US" w:eastAsia="ar-SA"/>
        </w:rPr>
        <w:tab/>
      </w:r>
      <w:r>
        <w:rPr>
          <w:rFonts w:ascii="Arial" w:eastAsia="SimSun" w:hAnsi="Arial" w:cs="Arial"/>
          <w:color w:val="212121"/>
          <w:sz w:val="22"/>
          <w:szCs w:val="22"/>
          <w:lang w:val="en-US" w:eastAsia="ar-SA"/>
        </w:rPr>
        <w:tab/>
      </w:r>
      <w:r>
        <w:rPr>
          <w:rFonts w:ascii="Arial" w:eastAsia="SimSun" w:hAnsi="Arial" w:cs="Arial"/>
          <w:color w:val="000000"/>
          <w:sz w:val="22"/>
          <w:szCs w:val="22"/>
          <w:lang w:val="en-US" w:eastAsia="ar-SA"/>
        </w:rPr>
        <w:t>HCA = Healthcare Assistants</w:t>
      </w:r>
    </w:p>
    <w:p w14:paraId="596511D6" w14:textId="77777777" w:rsidR="00857481" w:rsidRDefault="00857481">
      <w:pPr>
        <w:spacing w:line="100" w:lineRule="atLeast"/>
        <w:rPr>
          <w:rFonts w:ascii="Arial" w:eastAsia="SimSun" w:hAnsi="Arial" w:cs="Arial"/>
          <w:b/>
          <w:bCs/>
          <w:color w:val="000000"/>
          <w:sz w:val="22"/>
          <w:szCs w:val="22"/>
          <w:lang w:val="en-US" w:eastAsia="ar-SA"/>
        </w:rPr>
      </w:pPr>
    </w:p>
    <w:p w14:paraId="156A1F67" w14:textId="77777777" w:rsidR="00857481" w:rsidRDefault="00097772">
      <w:pPr>
        <w:spacing w:line="100" w:lineRule="atLeast"/>
        <w:rPr>
          <w:rFonts w:ascii="Arial" w:hAnsi="Arial"/>
          <w:sz w:val="22"/>
          <w:szCs w:val="22"/>
        </w:rPr>
      </w:pPr>
      <w:r>
        <w:rPr>
          <w:rFonts w:ascii="Arial" w:eastAsia="SimSun" w:hAnsi="Arial" w:cs="Arial"/>
          <w:b/>
          <w:bCs/>
          <w:color w:val="000000"/>
          <w:sz w:val="22"/>
          <w:szCs w:val="22"/>
          <w:u w:val="single"/>
          <w:lang w:val="en-US" w:eastAsia="ar-SA"/>
        </w:rPr>
        <w:t>PPG Members:</w:t>
      </w:r>
      <w:r>
        <w:rPr>
          <w:rFonts w:ascii="Arial" w:eastAsia="SimSun" w:hAnsi="Arial" w:cs="Arial"/>
          <w:b/>
          <w:bCs/>
          <w:color w:val="000000"/>
          <w:sz w:val="22"/>
          <w:szCs w:val="22"/>
          <w:lang w:val="en-US" w:eastAsia="ar-SA"/>
        </w:rPr>
        <w:t xml:space="preserve"> </w:t>
      </w:r>
      <w:r>
        <w:rPr>
          <w:rFonts w:ascii="Arial" w:eastAsia="SimSun" w:hAnsi="Arial" w:cs="Arial"/>
          <w:color w:val="000000"/>
          <w:sz w:val="22"/>
          <w:szCs w:val="22"/>
          <w:lang w:val="en-US" w:eastAsia="ar-SA"/>
        </w:rPr>
        <w:t xml:space="preserve"> </w:t>
      </w:r>
      <w:r>
        <w:rPr>
          <w:rFonts w:ascii="Arial" w:eastAsia="SimSun" w:hAnsi="Arial" w:cs="Arial"/>
          <w:b/>
          <w:bCs/>
          <w:color w:val="000000"/>
          <w:sz w:val="22"/>
          <w:szCs w:val="22"/>
          <w:lang w:val="en-US" w:eastAsia="ar-SA"/>
        </w:rPr>
        <w:t>Ron Kench - Chairman (RK),</w:t>
      </w:r>
      <w:r>
        <w:rPr>
          <w:rFonts w:ascii="Arial" w:eastAsia="SimSun" w:hAnsi="Arial" w:cs="Arial"/>
          <w:bCs/>
          <w:color w:val="000000"/>
          <w:sz w:val="22"/>
          <w:szCs w:val="22"/>
          <w:lang w:val="en-US" w:eastAsia="ar-SA"/>
        </w:rPr>
        <w:t xml:space="preserve"> </w:t>
      </w:r>
      <w:r>
        <w:rPr>
          <w:rFonts w:ascii="Arial" w:eastAsia="SimSun" w:hAnsi="Arial" w:cs="Arial"/>
          <w:b/>
          <w:bCs/>
          <w:color w:val="000000"/>
          <w:sz w:val="22"/>
          <w:szCs w:val="22"/>
          <w:lang w:val="en-US" w:eastAsia="ar-SA"/>
        </w:rPr>
        <w:t>Lesley Rudman (minutes) (LR),</w:t>
      </w:r>
      <w:r>
        <w:rPr>
          <w:rFonts w:ascii="Arial" w:eastAsia="SimSun" w:hAnsi="Arial" w:cs="Arial"/>
          <w:bCs/>
          <w:color w:val="000000"/>
          <w:sz w:val="22"/>
          <w:szCs w:val="22"/>
          <w:lang w:val="en-US" w:eastAsia="ar-SA"/>
        </w:rPr>
        <w:t xml:space="preserve"> </w:t>
      </w:r>
      <w:r>
        <w:rPr>
          <w:rFonts w:ascii="Arial" w:eastAsia="SimSun" w:hAnsi="Arial" w:cs="Arial"/>
          <w:b/>
          <w:bCs/>
          <w:color w:val="000000"/>
          <w:sz w:val="22"/>
          <w:szCs w:val="22"/>
          <w:lang w:val="en-US" w:eastAsia="ar-SA"/>
        </w:rPr>
        <w:t>Carol Flowers</w:t>
      </w:r>
      <w:r>
        <w:rPr>
          <w:rFonts w:ascii="Arial" w:eastAsia="SimSun" w:hAnsi="Arial" w:cs="Arial"/>
          <w:bCs/>
          <w:color w:val="000000"/>
          <w:sz w:val="22"/>
          <w:szCs w:val="22"/>
          <w:lang w:val="en-US" w:eastAsia="ar-SA"/>
        </w:rPr>
        <w:t xml:space="preserve"> </w:t>
      </w:r>
      <w:r>
        <w:rPr>
          <w:rFonts w:ascii="Arial" w:eastAsia="SimSun" w:hAnsi="Arial" w:cs="Arial"/>
          <w:b/>
          <w:bCs/>
          <w:color w:val="000000"/>
          <w:sz w:val="22"/>
          <w:szCs w:val="22"/>
          <w:lang w:val="en-US" w:eastAsia="ar-SA"/>
        </w:rPr>
        <w:t>(CF) Steve Marsh (SM),</w:t>
      </w:r>
      <w:r>
        <w:rPr>
          <w:rFonts w:ascii="Arial" w:eastAsia="SimSun" w:hAnsi="Arial" w:cs="Arial"/>
          <w:bCs/>
          <w:color w:val="000000"/>
          <w:sz w:val="22"/>
          <w:szCs w:val="22"/>
          <w:lang w:val="en-US" w:eastAsia="ar-SA"/>
        </w:rPr>
        <w:t xml:space="preserve"> </w:t>
      </w:r>
      <w:r>
        <w:rPr>
          <w:rFonts w:ascii="Arial" w:eastAsia="SimSun" w:hAnsi="Arial" w:cs="Arial"/>
          <w:b/>
          <w:color w:val="000000"/>
          <w:sz w:val="22"/>
          <w:szCs w:val="22"/>
          <w:lang w:val="en-US" w:eastAsia="ar-SA"/>
        </w:rPr>
        <w:t xml:space="preserve">Elaine Old </w:t>
      </w:r>
      <w:r>
        <w:rPr>
          <w:rFonts w:ascii="Arial" w:eastAsia="SimSun" w:hAnsi="Arial" w:cs="Arial"/>
          <w:b/>
          <w:color w:val="000000"/>
          <w:sz w:val="22"/>
          <w:szCs w:val="22"/>
          <w:lang w:val="en-US" w:eastAsia="ar-SA"/>
        </w:rPr>
        <w:t>(EO),</w:t>
      </w:r>
      <w:r>
        <w:rPr>
          <w:rFonts w:ascii="Arial" w:eastAsia="SimSun" w:hAnsi="Arial" w:cs="Arial"/>
          <w:bCs/>
          <w:color w:val="000000"/>
          <w:sz w:val="22"/>
          <w:szCs w:val="22"/>
          <w:lang w:val="en-US" w:eastAsia="ar-SA"/>
        </w:rPr>
        <w:t xml:space="preserve"> </w:t>
      </w:r>
      <w:r>
        <w:rPr>
          <w:rFonts w:ascii="Arial" w:eastAsia="SimSun" w:hAnsi="Arial" w:cs="Arial"/>
          <w:color w:val="000000"/>
          <w:sz w:val="22"/>
          <w:szCs w:val="22"/>
          <w:lang w:val="en-US" w:eastAsia="ar-SA"/>
        </w:rPr>
        <w:t>Anne Yates (AY</w:t>
      </w:r>
      <w:r>
        <w:rPr>
          <w:rFonts w:ascii="Arial" w:eastAsia="SimSun" w:hAnsi="Arial" w:cs="Arial"/>
          <w:b/>
          <w:color w:val="000000"/>
          <w:sz w:val="22"/>
          <w:szCs w:val="22"/>
          <w:lang w:val="en-US" w:eastAsia="ar-SA"/>
        </w:rPr>
        <w:t xml:space="preserve">) </w:t>
      </w:r>
      <w:r>
        <w:rPr>
          <w:rFonts w:ascii="Arial" w:eastAsia="SimSun" w:hAnsi="Arial" w:cs="Arial"/>
          <w:b/>
          <w:bCs/>
          <w:color w:val="000000"/>
          <w:sz w:val="22"/>
          <w:szCs w:val="22"/>
          <w:lang w:val="en-US" w:eastAsia="ar-SA"/>
        </w:rPr>
        <w:t>Janet Hayter (JH)</w:t>
      </w:r>
      <w:r>
        <w:rPr>
          <w:rFonts w:ascii="Arial" w:eastAsia="SimSun" w:hAnsi="Arial" w:cs="Arial"/>
          <w:bCs/>
          <w:color w:val="000000"/>
          <w:sz w:val="22"/>
          <w:szCs w:val="22"/>
          <w:lang w:val="en-US" w:eastAsia="ar-SA"/>
        </w:rPr>
        <w:t xml:space="preserve"> </w:t>
      </w:r>
      <w:r>
        <w:rPr>
          <w:rFonts w:ascii="Arial" w:eastAsia="SimSun" w:hAnsi="Arial" w:cs="Arial"/>
          <w:b/>
          <w:bCs/>
          <w:color w:val="000000"/>
          <w:sz w:val="22"/>
          <w:szCs w:val="22"/>
          <w:lang w:val="en-US" w:eastAsia="ar-SA"/>
        </w:rPr>
        <w:t>Rachel Maynard</w:t>
      </w:r>
      <w:r>
        <w:rPr>
          <w:rFonts w:ascii="Arial" w:eastAsia="SimSun" w:hAnsi="Arial" w:cs="Arial"/>
          <w:bCs/>
          <w:color w:val="000000"/>
          <w:sz w:val="22"/>
          <w:szCs w:val="22"/>
          <w:lang w:val="en-US" w:eastAsia="ar-SA"/>
        </w:rPr>
        <w:t xml:space="preserve"> </w:t>
      </w:r>
      <w:r>
        <w:rPr>
          <w:rFonts w:ascii="Arial" w:eastAsia="SimSun" w:hAnsi="Arial" w:cs="Arial"/>
          <w:b/>
          <w:bCs/>
          <w:color w:val="000000"/>
          <w:sz w:val="22"/>
          <w:szCs w:val="22"/>
          <w:lang w:val="en-US" w:eastAsia="ar-SA"/>
        </w:rPr>
        <w:t>(RM), Jackie Buckle (JB</w:t>
      </w:r>
      <w:r>
        <w:rPr>
          <w:rFonts w:ascii="Arial" w:eastAsia="SimSun" w:hAnsi="Arial" w:cs="Arial"/>
          <w:bCs/>
          <w:color w:val="000000"/>
          <w:sz w:val="22"/>
          <w:szCs w:val="22"/>
          <w:lang w:val="en-US" w:eastAsia="ar-SA"/>
        </w:rPr>
        <w:t xml:space="preserve">), </w:t>
      </w:r>
      <w:r>
        <w:rPr>
          <w:rFonts w:ascii="Arial" w:eastAsia="SimSun" w:hAnsi="Arial" w:cs="Arial"/>
          <w:b/>
          <w:bCs/>
          <w:color w:val="000000"/>
          <w:sz w:val="22"/>
          <w:szCs w:val="22"/>
          <w:lang w:val="en-US" w:eastAsia="ar-SA"/>
        </w:rPr>
        <w:t>Dru Perry (DP)</w:t>
      </w:r>
    </w:p>
    <w:p w14:paraId="23437209" w14:textId="77777777" w:rsidR="00857481" w:rsidRDefault="00097772">
      <w:pPr>
        <w:spacing w:line="100" w:lineRule="atLeast"/>
        <w:rPr>
          <w:rFonts w:ascii="Arial" w:eastAsia="SimSun" w:hAnsi="Arial" w:cs="Arial"/>
          <w:b/>
          <w:bCs/>
          <w:color w:val="000000"/>
          <w:sz w:val="22"/>
          <w:szCs w:val="22"/>
          <w:lang w:val="en-US" w:eastAsia="ar-SA"/>
        </w:rPr>
      </w:pPr>
      <w:r>
        <w:rPr>
          <w:rFonts w:ascii="Arial" w:eastAsia="SimSun" w:hAnsi="Arial" w:cs="Arial"/>
          <w:b/>
          <w:bCs/>
          <w:color w:val="000000"/>
          <w:sz w:val="22"/>
          <w:szCs w:val="22"/>
          <w:u w:val="single"/>
          <w:lang w:val="en-US" w:eastAsia="ar-SA"/>
        </w:rPr>
        <w:t>Staff:</w:t>
      </w:r>
      <w:r>
        <w:rPr>
          <w:rFonts w:ascii="Arial" w:eastAsia="SimSun" w:hAnsi="Arial" w:cs="Arial"/>
          <w:b/>
          <w:bCs/>
          <w:color w:val="000000"/>
          <w:sz w:val="22"/>
          <w:szCs w:val="22"/>
          <w:lang w:val="en-US" w:eastAsia="ar-SA"/>
        </w:rPr>
        <w:t xml:space="preserve"> </w:t>
      </w:r>
      <w:r>
        <w:rPr>
          <w:rFonts w:ascii="Arial" w:eastAsia="SimSun" w:hAnsi="Arial" w:cs="Arial"/>
          <w:bCs/>
          <w:color w:val="000000"/>
          <w:sz w:val="22"/>
          <w:szCs w:val="22"/>
          <w:lang w:val="en-US" w:eastAsia="ar-SA"/>
        </w:rPr>
        <w:t xml:space="preserve"> </w:t>
      </w:r>
      <w:r>
        <w:rPr>
          <w:rFonts w:ascii="Arial" w:eastAsia="SimSun" w:hAnsi="Arial" w:cs="Arial"/>
          <w:b/>
          <w:bCs/>
          <w:color w:val="000000"/>
          <w:sz w:val="22"/>
          <w:szCs w:val="22"/>
          <w:lang w:val="en-US" w:eastAsia="ar-SA"/>
        </w:rPr>
        <w:t>Lauren Samways (</w:t>
      </w:r>
      <w:proofErr w:type="gramStart"/>
      <w:r>
        <w:rPr>
          <w:rFonts w:ascii="Arial" w:eastAsia="SimSun" w:hAnsi="Arial" w:cs="Arial"/>
          <w:b/>
          <w:bCs/>
          <w:color w:val="000000"/>
          <w:sz w:val="22"/>
          <w:szCs w:val="22"/>
          <w:lang w:val="en-US" w:eastAsia="ar-SA"/>
        </w:rPr>
        <w:t>LS)</w:t>
      </w:r>
      <w:r>
        <w:rPr>
          <w:rFonts w:ascii="Arial" w:eastAsia="SimSun" w:hAnsi="Arial" w:cs="Arial"/>
          <w:bCs/>
          <w:color w:val="000000"/>
          <w:sz w:val="22"/>
          <w:szCs w:val="22"/>
          <w:lang w:val="en-US" w:eastAsia="ar-SA"/>
        </w:rPr>
        <w:t xml:space="preserve">  Julie</w:t>
      </w:r>
      <w:proofErr w:type="gramEnd"/>
      <w:r>
        <w:rPr>
          <w:rFonts w:ascii="Arial" w:eastAsia="SimSun" w:hAnsi="Arial" w:cs="Arial"/>
          <w:bCs/>
          <w:color w:val="000000"/>
          <w:sz w:val="22"/>
          <w:szCs w:val="22"/>
          <w:lang w:val="en-US" w:eastAsia="ar-SA"/>
        </w:rPr>
        <w:t xml:space="preserve"> Salter (</w:t>
      </w:r>
      <w:proofErr w:type="gramStart"/>
      <w:r>
        <w:rPr>
          <w:rFonts w:ascii="Arial" w:eastAsia="SimSun" w:hAnsi="Arial" w:cs="Arial"/>
          <w:bCs/>
          <w:color w:val="000000"/>
          <w:sz w:val="22"/>
          <w:szCs w:val="22"/>
          <w:lang w:val="en-US" w:eastAsia="ar-SA"/>
        </w:rPr>
        <w:t xml:space="preserve">JS) </w:t>
      </w:r>
      <w:r>
        <w:rPr>
          <w:rFonts w:ascii="Arial" w:eastAsia="SimSun" w:hAnsi="Arial" w:cs="Arial"/>
          <w:b/>
          <w:bCs/>
          <w:color w:val="000000"/>
          <w:sz w:val="22"/>
          <w:szCs w:val="22"/>
          <w:lang w:val="en-US" w:eastAsia="ar-SA"/>
        </w:rPr>
        <w:t xml:space="preserve"> </w:t>
      </w:r>
      <w:r>
        <w:rPr>
          <w:rFonts w:ascii="Arial" w:eastAsia="SimSun" w:hAnsi="Arial" w:cs="Arial"/>
          <w:bCs/>
          <w:color w:val="000000"/>
          <w:sz w:val="22"/>
          <w:szCs w:val="22"/>
          <w:lang w:val="en-US" w:eastAsia="ar-SA"/>
        </w:rPr>
        <w:t>Dr</w:t>
      </w:r>
      <w:proofErr w:type="gramEnd"/>
      <w:r>
        <w:rPr>
          <w:rFonts w:ascii="Arial" w:eastAsia="SimSun" w:hAnsi="Arial" w:cs="Arial"/>
          <w:bCs/>
          <w:color w:val="000000"/>
          <w:sz w:val="22"/>
          <w:szCs w:val="22"/>
          <w:lang w:val="en-US" w:eastAsia="ar-SA"/>
        </w:rPr>
        <w:t xml:space="preserve"> Chris (DC)</w:t>
      </w:r>
    </w:p>
    <w:p w14:paraId="6D7A7EE9" w14:textId="77777777" w:rsidR="00857481" w:rsidRDefault="00097772">
      <w:pPr>
        <w:spacing w:line="100" w:lineRule="atLeast"/>
        <w:rPr>
          <w:rFonts w:ascii="Arial" w:hAnsi="Arial"/>
          <w:sz w:val="22"/>
          <w:szCs w:val="22"/>
        </w:rPr>
      </w:pPr>
      <w:r>
        <w:rPr>
          <w:rFonts w:ascii="Arial" w:eastAsia="SimSun" w:hAnsi="Arial" w:cs="Arial"/>
          <w:b/>
          <w:bCs/>
          <w:color w:val="000000"/>
          <w:sz w:val="22"/>
          <w:szCs w:val="22"/>
          <w:u w:val="single"/>
          <w:lang w:val="en-US" w:eastAsia="ar-SA"/>
        </w:rPr>
        <w:t>Attendees</w:t>
      </w:r>
      <w:r>
        <w:rPr>
          <w:rFonts w:ascii="Arial" w:eastAsia="SimSun" w:hAnsi="Arial" w:cs="Arial"/>
          <w:b/>
          <w:bCs/>
          <w:color w:val="000000"/>
          <w:sz w:val="22"/>
          <w:szCs w:val="22"/>
          <w:lang w:val="en-US" w:eastAsia="ar-SA"/>
        </w:rPr>
        <w:t xml:space="preserve"> in Bold</w:t>
      </w:r>
    </w:p>
    <w:p w14:paraId="0F63A0F7" w14:textId="77777777" w:rsidR="00857481" w:rsidRDefault="00857481"/>
    <w:p w14:paraId="7C22E1FE" w14:textId="77777777" w:rsidR="00857481" w:rsidRDefault="00097772">
      <w:pPr>
        <w:ind w:left="-288"/>
        <w:rPr>
          <w:rFonts w:ascii="Arial" w:hAnsi="Arial" w:cs="Arial"/>
          <w:sz w:val="22"/>
          <w:szCs w:val="22"/>
        </w:rPr>
      </w:pPr>
      <w:r>
        <w:rPr>
          <w:rFonts w:ascii="Arial" w:hAnsi="Arial" w:cs="Arial"/>
          <w:b/>
          <w:sz w:val="22"/>
          <w:szCs w:val="22"/>
        </w:rPr>
        <w:t>1. Welcome, Apologies and any Notices.</w:t>
      </w:r>
    </w:p>
    <w:p w14:paraId="6144CB4D" w14:textId="77777777" w:rsidR="00857481" w:rsidRDefault="00097772">
      <w:pPr>
        <w:ind w:left="-288"/>
        <w:rPr>
          <w:rFonts w:ascii="Arial" w:hAnsi="Arial" w:cs="Arial"/>
          <w:sz w:val="22"/>
          <w:szCs w:val="22"/>
        </w:rPr>
      </w:pPr>
      <w:r>
        <w:rPr>
          <w:rFonts w:ascii="Arial" w:hAnsi="Arial" w:cs="Arial"/>
          <w:b/>
          <w:sz w:val="22"/>
          <w:szCs w:val="22"/>
        </w:rPr>
        <w:tab/>
      </w:r>
      <w:r>
        <w:rPr>
          <w:rFonts w:ascii="Arial" w:hAnsi="Arial" w:cs="Arial"/>
          <w:sz w:val="22"/>
          <w:szCs w:val="22"/>
        </w:rPr>
        <w:t>Apologies from</w:t>
      </w:r>
      <w:r>
        <w:rPr>
          <w:rFonts w:ascii="Arial" w:hAnsi="Arial" w:cs="Arial"/>
          <w:b/>
          <w:sz w:val="22"/>
          <w:szCs w:val="22"/>
        </w:rPr>
        <w:t xml:space="preserve"> </w:t>
      </w:r>
      <w:r>
        <w:rPr>
          <w:rFonts w:ascii="Arial" w:hAnsi="Arial" w:cs="Arial"/>
          <w:sz w:val="22"/>
          <w:szCs w:val="22"/>
        </w:rPr>
        <w:t xml:space="preserve">Melanie Lavender </w:t>
      </w:r>
      <w:r>
        <w:rPr>
          <w:rFonts w:ascii="Arial" w:hAnsi="Arial" w:cs="Arial"/>
          <w:sz w:val="22"/>
          <w:szCs w:val="22"/>
        </w:rPr>
        <w:t>(new member), Elaine Old, and Anne Yates</w:t>
      </w:r>
    </w:p>
    <w:p w14:paraId="273836E5" w14:textId="77777777" w:rsidR="00857481" w:rsidRDefault="00857481">
      <w:pPr>
        <w:ind w:left="-288"/>
        <w:rPr>
          <w:rFonts w:ascii="Arial" w:hAnsi="Arial" w:cs="Arial"/>
          <w:sz w:val="22"/>
          <w:szCs w:val="22"/>
        </w:rPr>
      </w:pPr>
    </w:p>
    <w:p w14:paraId="329EB493" w14:textId="77777777" w:rsidR="00857481" w:rsidRDefault="00097772">
      <w:pPr>
        <w:ind w:left="-288"/>
        <w:rPr>
          <w:rFonts w:ascii="Arial" w:hAnsi="Arial" w:cs="Arial"/>
          <w:sz w:val="22"/>
          <w:szCs w:val="22"/>
        </w:rPr>
      </w:pPr>
      <w:r>
        <w:rPr>
          <w:rFonts w:ascii="Arial" w:hAnsi="Arial" w:cs="Arial"/>
          <w:sz w:val="22"/>
          <w:szCs w:val="22"/>
        </w:rPr>
        <w:t xml:space="preserve">RK welcomed Dru Perry to the meeting and asked her to tell us a bit about her </w:t>
      </w:r>
      <w:proofErr w:type="gramStart"/>
      <w:r>
        <w:rPr>
          <w:rFonts w:ascii="Arial" w:hAnsi="Arial" w:cs="Arial"/>
          <w:sz w:val="22"/>
          <w:szCs w:val="22"/>
        </w:rPr>
        <w:t>back ground</w:t>
      </w:r>
      <w:proofErr w:type="gramEnd"/>
    </w:p>
    <w:p w14:paraId="0D824CE3" w14:textId="77777777" w:rsidR="00857481" w:rsidRDefault="00097772">
      <w:pPr>
        <w:pStyle w:val="ListParagraph"/>
        <w:numPr>
          <w:ilvl w:val="0"/>
          <w:numId w:val="2"/>
        </w:numPr>
        <w:spacing w:before="0" w:after="0"/>
        <w:rPr>
          <w:rFonts w:ascii="Arial" w:hAnsi="Arial" w:cs="Arial"/>
          <w:sz w:val="22"/>
          <w:szCs w:val="22"/>
        </w:rPr>
      </w:pPr>
      <w:r>
        <w:rPr>
          <w:rFonts w:ascii="Arial" w:hAnsi="Arial" w:cs="Arial"/>
          <w:sz w:val="22"/>
          <w:szCs w:val="22"/>
        </w:rPr>
        <w:t>trained as a nurse</w:t>
      </w:r>
    </w:p>
    <w:p w14:paraId="5ACC6001" w14:textId="77777777" w:rsidR="00857481" w:rsidRDefault="00097772">
      <w:pPr>
        <w:pStyle w:val="ListParagraph"/>
        <w:numPr>
          <w:ilvl w:val="0"/>
          <w:numId w:val="2"/>
        </w:numPr>
        <w:spacing w:before="0" w:after="0"/>
        <w:rPr>
          <w:rFonts w:ascii="Arial" w:hAnsi="Arial" w:cs="Arial"/>
          <w:sz w:val="22"/>
          <w:szCs w:val="22"/>
        </w:rPr>
      </w:pPr>
      <w:r>
        <w:rPr>
          <w:rFonts w:ascii="Arial" w:hAnsi="Arial" w:cs="Arial"/>
          <w:sz w:val="22"/>
          <w:szCs w:val="22"/>
        </w:rPr>
        <w:t>Worked as a nurse in St Margaret’s hospice</w:t>
      </w:r>
    </w:p>
    <w:p w14:paraId="6D8BE166" w14:textId="77777777" w:rsidR="00857481" w:rsidRDefault="00097772">
      <w:pPr>
        <w:pStyle w:val="ListParagraph"/>
        <w:numPr>
          <w:ilvl w:val="0"/>
          <w:numId w:val="2"/>
        </w:numPr>
        <w:spacing w:before="0" w:after="0"/>
        <w:rPr>
          <w:rFonts w:ascii="Arial" w:hAnsi="Arial" w:cs="Arial"/>
          <w:sz w:val="22"/>
          <w:szCs w:val="22"/>
        </w:rPr>
      </w:pPr>
      <w:r>
        <w:rPr>
          <w:rFonts w:ascii="Arial" w:hAnsi="Arial" w:cs="Arial"/>
          <w:sz w:val="22"/>
          <w:szCs w:val="22"/>
        </w:rPr>
        <w:t xml:space="preserve">After husband </w:t>
      </w:r>
      <w:proofErr w:type="gramStart"/>
      <w:r>
        <w:rPr>
          <w:rFonts w:ascii="Arial" w:hAnsi="Arial" w:cs="Arial"/>
          <w:sz w:val="22"/>
          <w:szCs w:val="22"/>
        </w:rPr>
        <w:t>died</w:t>
      </w:r>
      <w:proofErr w:type="gramEnd"/>
      <w:r>
        <w:rPr>
          <w:rFonts w:ascii="Arial" w:hAnsi="Arial" w:cs="Arial"/>
          <w:sz w:val="22"/>
          <w:szCs w:val="22"/>
        </w:rPr>
        <w:t xml:space="preserve"> she retrained as dispensing nurse</w:t>
      </w:r>
    </w:p>
    <w:p w14:paraId="2A52FA7F" w14:textId="77777777" w:rsidR="00857481" w:rsidRDefault="00097772">
      <w:pPr>
        <w:pStyle w:val="ListParagraph"/>
        <w:numPr>
          <w:ilvl w:val="0"/>
          <w:numId w:val="2"/>
        </w:numPr>
        <w:spacing w:before="0" w:after="0"/>
        <w:rPr>
          <w:rFonts w:ascii="Arial" w:hAnsi="Arial" w:cs="Arial"/>
          <w:sz w:val="22"/>
          <w:szCs w:val="22"/>
        </w:rPr>
      </w:pPr>
      <w:r>
        <w:rPr>
          <w:rFonts w:ascii="Arial" w:hAnsi="Arial" w:cs="Arial"/>
          <w:sz w:val="22"/>
          <w:szCs w:val="22"/>
        </w:rPr>
        <w:t>Last working post before retiring working in GP surgery as dispensing nurse</w:t>
      </w:r>
    </w:p>
    <w:p w14:paraId="4C60981A" w14:textId="77777777" w:rsidR="00857481" w:rsidRDefault="00857481">
      <w:pPr>
        <w:ind w:left="-288"/>
        <w:rPr>
          <w:rFonts w:ascii="Arial" w:hAnsi="Arial" w:cs="Arial"/>
          <w:sz w:val="22"/>
          <w:szCs w:val="22"/>
        </w:rPr>
      </w:pPr>
    </w:p>
    <w:p w14:paraId="30B7FF9A" w14:textId="77777777" w:rsidR="00857481" w:rsidRDefault="00097772">
      <w:pPr>
        <w:ind w:left="-288"/>
        <w:rPr>
          <w:rFonts w:ascii="Arial" w:hAnsi="Arial" w:cs="Arial"/>
          <w:sz w:val="22"/>
          <w:szCs w:val="22"/>
        </w:rPr>
      </w:pPr>
      <w:r>
        <w:rPr>
          <w:rFonts w:ascii="Arial" w:hAnsi="Arial" w:cs="Arial"/>
          <w:sz w:val="22"/>
          <w:szCs w:val="22"/>
        </w:rPr>
        <w:t>John Digman joined the meeting to advise he has resigned and moving to Frome for personal reasons.  RK thanked him for all his work with in BHC and his support to the PPG.  He wished him good luck for the future.</w:t>
      </w:r>
    </w:p>
    <w:p w14:paraId="1DD58ED7" w14:textId="77777777" w:rsidR="00857481" w:rsidRDefault="00857481">
      <w:pPr>
        <w:ind w:left="-288"/>
        <w:rPr>
          <w:rFonts w:ascii="Arial" w:hAnsi="Arial" w:cs="Arial"/>
          <w:sz w:val="22"/>
          <w:szCs w:val="22"/>
        </w:rPr>
      </w:pPr>
    </w:p>
    <w:p w14:paraId="24D5840E" w14:textId="77777777" w:rsidR="00857481" w:rsidRDefault="00097772">
      <w:pPr>
        <w:ind w:left="-288"/>
        <w:rPr>
          <w:rFonts w:ascii="Arial" w:hAnsi="Arial" w:cs="Arial"/>
          <w:sz w:val="22"/>
          <w:szCs w:val="22"/>
        </w:rPr>
      </w:pPr>
      <w:r>
        <w:rPr>
          <w:rFonts w:ascii="Arial" w:hAnsi="Arial" w:cs="Arial"/>
          <w:sz w:val="22"/>
          <w:szCs w:val="22"/>
        </w:rPr>
        <w:t>RK Welcomed Kay Jones Advanced Nurse Practitioner to the meeting; she advised she replaced Laura Davey as joint clinical lead with</w:t>
      </w:r>
      <w:r>
        <w:rPr>
          <w:rFonts w:ascii="Arial" w:hAnsi="Arial" w:cs="Arial"/>
          <w:b/>
          <w:sz w:val="22"/>
          <w:szCs w:val="22"/>
        </w:rPr>
        <w:t xml:space="preserve"> </w:t>
      </w:r>
      <w:r>
        <w:rPr>
          <w:rFonts w:ascii="Arial" w:hAnsi="Arial" w:cs="Arial"/>
          <w:sz w:val="22"/>
          <w:szCs w:val="22"/>
        </w:rPr>
        <w:t xml:space="preserve">Dr C. they work together to Improve staff and </w:t>
      </w:r>
      <w:proofErr w:type="gramStart"/>
      <w:r>
        <w:rPr>
          <w:rFonts w:ascii="Arial" w:hAnsi="Arial" w:cs="Arial"/>
          <w:sz w:val="22"/>
          <w:szCs w:val="22"/>
        </w:rPr>
        <w:t>patients</w:t>
      </w:r>
      <w:proofErr w:type="gramEnd"/>
      <w:r>
        <w:rPr>
          <w:rFonts w:ascii="Arial" w:hAnsi="Arial" w:cs="Arial"/>
          <w:sz w:val="22"/>
          <w:szCs w:val="22"/>
        </w:rPr>
        <w:t xml:space="preserve"> well-being.</w:t>
      </w:r>
    </w:p>
    <w:p w14:paraId="2E37DE89" w14:textId="77777777" w:rsidR="00857481" w:rsidRDefault="00097772">
      <w:pPr>
        <w:pStyle w:val="ListParagraph"/>
        <w:numPr>
          <w:ilvl w:val="0"/>
          <w:numId w:val="3"/>
        </w:numPr>
        <w:spacing w:beforeAutospacing="1" w:after="0"/>
        <w:ind w:left="360"/>
        <w:rPr>
          <w:rFonts w:ascii="Arial" w:hAnsi="Arial" w:cs="Arial"/>
          <w:sz w:val="22"/>
          <w:szCs w:val="22"/>
        </w:rPr>
      </w:pPr>
      <w:r>
        <w:rPr>
          <w:rFonts w:ascii="Arial" w:hAnsi="Arial" w:cs="Arial"/>
          <w:sz w:val="22"/>
          <w:szCs w:val="22"/>
        </w:rPr>
        <w:t>Trained in the 80s as general nurse</w:t>
      </w:r>
    </w:p>
    <w:p w14:paraId="3060F241" w14:textId="77777777" w:rsidR="00857481" w:rsidRDefault="00097772">
      <w:pPr>
        <w:pStyle w:val="ListParagraph"/>
        <w:numPr>
          <w:ilvl w:val="0"/>
          <w:numId w:val="3"/>
        </w:numPr>
        <w:spacing w:before="0" w:after="0"/>
        <w:ind w:left="360"/>
        <w:rPr>
          <w:rFonts w:ascii="Arial" w:hAnsi="Arial" w:cs="Arial"/>
          <w:sz w:val="22"/>
          <w:szCs w:val="22"/>
        </w:rPr>
      </w:pPr>
      <w:r>
        <w:rPr>
          <w:rFonts w:ascii="Arial" w:hAnsi="Arial" w:cs="Arial"/>
          <w:sz w:val="22"/>
          <w:szCs w:val="22"/>
        </w:rPr>
        <w:t>Worked in walk in center at Boots in Yeovil</w:t>
      </w:r>
    </w:p>
    <w:p w14:paraId="123A8234" w14:textId="77777777" w:rsidR="00857481" w:rsidRDefault="00097772">
      <w:pPr>
        <w:pStyle w:val="ListParagraph"/>
        <w:numPr>
          <w:ilvl w:val="0"/>
          <w:numId w:val="3"/>
        </w:numPr>
        <w:spacing w:before="0" w:after="0"/>
        <w:ind w:left="360"/>
        <w:rPr>
          <w:rFonts w:ascii="Arial" w:hAnsi="Arial" w:cs="Arial"/>
          <w:sz w:val="22"/>
          <w:szCs w:val="22"/>
        </w:rPr>
      </w:pPr>
      <w:r>
        <w:rPr>
          <w:rFonts w:ascii="Arial" w:hAnsi="Arial" w:cs="Arial"/>
          <w:sz w:val="22"/>
          <w:szCs w:val="22"/>
        </w:rPr>
        <w:t>Worked as an Advanced practitioner in Lincolnshire/Milbourne Port</w:t>
      </w:r>
    </w:p>
    <w:p w14:paraId="69A1CF84" w14:textId="77777777" w:rsidR="00857481" w:rsidRDefault="00097772">
      <w:pPr>
        <w:pStyle w:val="ListParagraph"/>
        <w:numPr>
          <w:ilvl w:val="0"/>
          <w:numId w:val="3"/>
        </w:numPr>
        <w:spacing w:before="0" w:after="0"/>
        <w:ind w:left="360"/>
        <w:rPr>
          <w:rFonts w:ascii="Arial" w:hAnsi="Arial" w:cs="Arial"/>
          <w:sz w:val="22"/>
          <w:szCs w:val="22"/>
        </w:rPr>
      </w:pPr>
      <w:r>
        <w:rPr>
          <w:rFonts w:ascii="Arial" w:hAnsi="Arial" w:cs="Arial"/>
          <w:sz w:val="22"/>
          <w:szCs w:val="22"/>
        </w:rPr>
        <w:t>Works full time hours 4 days a week and one day at Ilchester</w:t>
      </w:r>
    </w:p>
    <w:p w14:paraId="7FA2F7DB" w14:textId="77777777" w:rsidR="00857481" w:rsidRDefault="00857481">
      <w:pPr>
        <w:rPr>
          <w:rFonts w:ascii="Arial" w:eastAsia="Arial" w:hAnsi="Arial" w:cs="Arial"/>
          <w:bCs/>
          <w:iCs/>
          <w:sz w:val="22"/>
          <w:szCs w:val="22"/>
        </w:rPr>
      </w:pPr>
    </w:p>
    <w:p w14:paraId="2A0B84E5" w14:textId="77777777" w:rsidR="00857481" w:rsidRDefault="00857481">
      <w:pPr>
        <w:rPr>
          <w:rFonts w:ascii="Arial" w:eastAsia="Arial" w:hAnsi="Arial" w:cs="Arial"/>
          <w:bCs/>
          <w:iCs/>
          <w:sz w:val="22"/>
          <w:szCs w:val="22"/>
        </w:rPr>
      </w:pPr>
    </w:p>
    <w:p w14:paraId="16F6143E" w14:textId="77777777" w:rsidR="00857481" w:rsidRDefault="00097772">
      <w:pPr>
        <w:ind w:left="-288"/>
        <w:rPr>
          <w:rFonts w:ascii="Arial" w:hAnsi="Arial" w:cs="Arial"/>
          <w:sz w:val="22"/>
          <w:szCs w:val="22"/>
        </w:rPr>
      </w:pPr>
      <w:r>
        <w:rPr>
          <w:rFonts w:ascii="Arial" w:hAnsi="Arial" w:cs="Arial"/>
          <w:b/>
          <w:bCs/>
          <w:sz w:val="22"/>
          <w:szCs w:val="22"/>
        </w:rPr>
        <w:t>2. Accuracy of previous meeting minutes and matters arising</w:t>
      </w:r>
    </w:p>
    <w:p w14:paraId="79735A33" w14:textId="77777777" w:rsidR="00857481" w:rsidRDefault="00097772">
      <w:pPr>
        <w:ind w:left="-288"/>
        <w:rPr>
          <w:rFonts w:ascii="Arial" w:hAnsi="Arial" w:cs="Arial"/>
          <w:b/>
          <w:sz w:val="22"/>
          <w:szCs w:val="22"/>
        </w:rPr>
      </w:pPr>
      <w:r>
        <w:rPr>
          <w:rFonts w:ascii="Arial" w:hAnsi="Arial" w:cs="Arial"/>
          <w:b/>
          <w:sz w:val="22"/>
          <w:szCs w:val="22"/>
        </w:rPr>
        <w:t xml:space="preserve">Accuracy / </w:t>
      </w:r>
      <w:r>
        <w:rPr>
          <w:rFonts w:ascii="Arial" w:hAnsi="Arial" w:cs="Arial"/>
          <w:b/>
          <w:sz w:val="22"/>
          <w:szCs w:val="22"/>
        </w:rPr>
        <w:t>errors</w:t>
      </w:r>
    </w:p>
    <w:p w14:paraId="595841E6" w14:textId="77777777" w:rsidR="00857481" w:rsidRDefault="00097772">
      <w:pPr>
        <w:ind w:left="-288"/>
        <w:rPr>
          <w:rFonts w:ascii="Arial" w:hAnsi="Arial" w:cs="Arial"/>
          <w:b/>
          <w:sz w:val="22"/>
          <w:szCs w:val="22"/>
        </w:rPr>
      </w:pPr>
      <w:proofErr w:type="gramStart"/>
      <w:r>
        <w:rPr>
          <w:rFonts w:ascii="Arial" w:hAnsi="Arial" w:cs="Arial"/>
          <w:sz w:val="22"/>
          <w:szCs w:val="22"/>
        </w:rPr>
        <w:t>PPG Money,</w:t>
      </w:r>
      <w:proofErr w:type="gramEnd"/>
      <w:r>
        <w:rPr>
          <w:rFonts w:ascii="Arial" w:hAnsi="Arial" w:cs="Arial"/>
          <w:sz w:val="22"/>
          <w:szCs w:val="22"/>
        </w:rPr>
        <w:t xml:space="preserve"> proposed spend - blood flow monitor Dr C, management team requested chairs.  RK thinks money should be spent on clinical needs.  Surgery very restricted on what money can be spent on. DP asked if it could be spent on special needs chairs such as arthritis and LS said yes.  SM asked if they </w:t>
      </w:r>
      <w:proofErr w:type="gramStart"/>
      <w:r>
        <w:rPr>
          <w:rFonts w:ascii="Arial" w:hAnsi="Arial" w:cs="Arial"/>
          <w:sz w:val="22"/>
          <w:szCs w:val="22"/>
        </w:rPr>
        <w:t>can</w:t>
      </w:r>
      <w:proofErr w:type="gramEnd"/>
      <w:r>
        <w:rPr>
          <w:rFonts w:ascii="Arial" w:hAnsi="Arial" w:cs="Arial"/>
          <w:sz w:val="22"/>
          <w:szCs w:val="22"/>
        </w:rPr>
        <w:t xml:space="preserve"> find out the cost of specialist chairs</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A</w:t>
      </w:r>
      <w:r>
        <w:rPr>
          <w:rFonts w:ascii="Arial" w:hAnsi="Arial" w:cs="Arial"/>
          <w:b/>
          <w:sz w:val="22"/>
          <w:szCs w:val="22"/>
        </w:rPr>
        <w:t>ction LS</w:t>
      </w:r>
    </w:p>
    <w:p w14:paraId="29E4F9A2" w14:textId="77777777" w:rsidR="00857481" w:rsidRDefault="00097772">
      <w:pPr>
        <w:ind w:left="-288"/>
        <w:rPr>
          <w:rFonts w:ascii="Arial" w:hAnsi="Arial" w:cs="Arial"/>
          <w:sz w:val="22"/>
          <w:szCs w:val="22"/>
        </w:rPr>
      </w:pPr>
      <w:r>
        <w:rPr>
          <w:rFonts w:ascii="Arial" w:hAnsi="Arial" w:cs="Arial"/>
          <w:sz w:val="22"/>
          <w:szCs w:val="22"/>
        </w:rPr>
        <w:t>Article for the Viaduct. RK completed, article produced and has been published</w:t>
      </w:r>
    </w:p>
    <w:p w14:paraId="504996F7" w14:textId="77777777" w:rsidR="00857481" w:rsidRDefault="00097772">
      <w:pPr>
        <w:ind w:left="-288"/>
        <w:rPr>
          <w:rFonts w:ascii="Arial" w:hAnsi="Arial" w:cs="Arial"/>
          <w:sz w:val="22"/>
          <w:szCs w:val="22"/>
        </w:rPr>
      </w:pPr>
      <w:r>
        <w:rPr>
          <w:rFonts w:ascii="Arial" w:hAnsi="Arial" w:cs="Arial"/>
          <w:sz w:val="22"/>
          <w:szCs w:val="22"/>
        </w:rPr>
        <w:t xml:space="preserve">Mental Health Care covered by </w:t>
      </w:r>
      <w:proofErr w:type="spellStart"/>
      <w:r>
        <w:rPr>
          <w:rFonts w:ascii="Arial" w:hAnsi="Arial" w:cs="Arial"/>
          <w:sz w:val="22"/>
          <w:szCs w:val="22"/>
        </w:rPr>
        <w:t>DrC</w:t>
      </w:r>
      <w:proofErr w:type="spellEnd"/>
      <w:r>
        <w:rPr>
          <w:rFonts w:ascii="Arial" w:hAnsi="Arial" w:cs="Arial"/>
          <w:sz w:val="22"/>
          <w:szCs w:val="22"/>
        </w:rPr>
        <w:t xml:space="preserve"> in last meeting and in the minutes </w:t>
      </w:r>
    </w:p>
    <w:p w14:paraId="323156C6" w14:textId="77777777" w:rsidR="00857481" w:rsidRDefault="00097772">
      <w:pPr>
        <w:ind w:left="-288"/>
        <w:rPr>
          <w:rFonts w:ascii="Arial" w:hAnsi="Arial" w:cs="Arial"/>
          <w:sz w:val="22"/>
          <w:szCs w:val="22"/>
        </w:rPr>
      </w:pPr>
      <w:r>
        <w:rPr>
          <w:rFonts w:ascii="Arial" w:hAnsi="Arial" w:cs="Arial"/>
          <w:sz w:val="22"/>
          <w:szCs w:val="22"/>
        </w:rPr>
        <w:t>Staff List for Minutes completed</w:t>
      </w:r>
    </w:p>
    <w:p w14:paraId="29DAC9FD" w14:textId="77777777" w:rsidR="00857481" w:rsidRDefault="00097772">
      <w:pPr>
        <w:ind w:left="-288"/>
        <w:rPr>
          <w:rFonts w:ascii="Arial" w:hAnsi="Arial" w:cs="Arial"/>
          <w:sz w:val="22"/>
          <w:szCs w:val="22"/>
        </w:rPr>
      </w:pPr>
      <w:r>
        <w:rPr>
          <w:rFonts w:ascii="Arial" w:hAnsi="Arial" w:cs="Arial"/>
          <w:sz w:val="22"/>
          <w:szCs w:val="22"/>
        </w:rPr>
        <w:t>Future of Boots LS -   confirmed it was a rumour</w:t>
      </w:r>
    </w:p>
    <w:p w14:paraId="4983C381" w14:textId="77777777" w:rsidR="00857481" w:rsidRDefault="00857481">
      <w:pPr>
        <w:ind w:left="720"/>
        <w:rPr>
          <w:rFonts w:ascii="Arial" w:hAnsi="Arial" w:cs="Arial"/>
          <w:sz w:val="22"/>
          <w:szCs w:val="22"/>
        </w:rPr>
      </w:pPr>
    </w:p>
    <w:p w14:paraId="5EF00879" w14:textId="77777777" w:rsidR="00857481" w:rsidRDefault="00857481">
      <w:pPr>
        <w:ind w:left="737"/>
        <w:rPr>
          <w:rFonts w:ascii="Arial" w:hAnsi="Arial" w:cs="Arial"/>
          <w:sz w:val="22"/>
          <w:szCs w:val="22"/>
        </w:rPr>
      </w:pPr>
    </w:p>
    <w:p w14:paraId="3981F747" w14:textId="77777777" w:rsidR="00857481" w:rsidRDefault="00097772">
      <w:pPr>
        <w:ind w:left="-227"/>
        <w:rPr>
          <w:rFonts w:ascii="Arial" w:hAnsi="Arial" w:cs="Arial"/>
          <w:sz w:val="22"/>
          <w:szCs w:val="22"/>
        </w:rPr>
      </w:pPr>
      <w:r>
        <w:rPr>
          <w:rFonts w:ascii="Arial" w:hAnsi="Arial" w:cs="Arial"/>
          <w:b/>
          <w:bCs/>
          <w:sz w:val="22"/>
          <w:szCs w:val="22"/>
        </w:rPr>
        <w:t>3. Update from BHC, Stats, and Staff etc.</w:t>
      </w:r>
    </w:p>
    <w:p w14:paraId="49F83928" w14:textId="77777777" w:rsidR="00857481" w:rsidRDefault="00097772">
      <w:pPr>
        <w:ind w:left="-227"/>
      </w:pPr>
      <w:r>
        <w:rPr>
          <w:rFonts w:ascii="Arial" w:hAnsi="Arial" w:cs="Arial"/>
          <w:sz w:val="22"/>
          <w:szCs w:val="22"/>
        </w:rPr>
        <w:t>See attached list of latest stats</w:t>
      </w:r>
    </w:p>
    <w:p w14:paraId="52B58F9E" w14:textId="77777777" w:rsidR="00857481" w:rsidRDefault="00857481">
      <w:pPr>
        <w:ind w:left="-227"/>
        <w:rPr>
          <w:rFonts w:ascii="Arial" w:hAnsi="Arial" w:cs="Arial"/>
          <w:sz w:val="22"/>
          <w:szCs w:val="22"/>
        </w:rPr>
      </w:pPr>
    </w:p>
    <w:p w14:paraId="1A53834E" w14:textId="77777777" w:rsidR="00857481" w:rsidRDefault="00097772">
      <w:pPr>
        <w:ind w:left="-227"/>
      </w:pPr>
      <w:r>
        <w:rPr>
          <w:rFonts w:ascii="Arial" w:hAnsi="Arial" w:cs="Arial"/>
          <w:sz w:val="22"/>
          <w:szCs w:val="22"/>
        </w:rPr>
        <w:t xml:space="preserve">Update on “The Telephone Hub” at South Petherton, </w:t>
      </w:r>
    </w:p>
    <w:p w14:paraId="10E11830" w14:textId="77777777" w:rsidR="00857481" w:rsidRDefault="00097772">
      <w:pPr>
        <w:ind w:left="-227"/>
        <w:rPr>
          <w:rFonts w:ascii="Arial" w:hAnsi="Arial" w:cs="Arial"/>
          <w:sz w:val="22"/>
          <w:szCs w:val="22"/>
        </w:rPr>
      </w:pPr>
      <w:r>
        <w:rPr>
          <w:rFonts w:ascii="Arial" w:hAnsi="Arial" w:cs="Arial"/>
          <w:sz w:val="22"/>
          <w:szCs w:val="22"/>
        </w:rPr>
        <w:t xml:space="preserve">Laura said that it was going well; staff and </w:t>
      </w:r>
      <w:proofErr w:type="gramStart"/>
      <w:r>
        <w:rPr>
          <w:rFonts w:ascii="Arial" w:hAnsi="Arial" w:cs="Arial"/>
          <w:sz w:val="22"/>
          <w:szCs w:val="22"/>
        </w:rPr>
        <w:t>PSA’s</w:t>
      </w:r>
      <w:proofErr w:type="gramEnd"/>
      <w:r>
        <w:rPr>
          <w:rFonts w:ascii="Arial" w:hAnsi="Arial" w:cs="Arial"/>
          <w:sz w:val="22"/>
          <w:szCs w:val="22"/>
        </w:rPr>
        <w:t xml:space="preserve"> are there. Buttercross Reception team answer calls with the rest of symphony practises. LS explained how the system worked and how it has made a difference with the volume of calls and waiting time has improved as they can process calls quicker.  We do answer calls for our </w:t>
      </w:r>
      <w:proofErr w:type="gramStart"/>
      <w:r>
        <w:rPr>
          <w:rFonts w:ascii="Arial" w:hAnsi="Arial" w:cs="Arial"/>
          <w:sz w:val="22"/>
          <w:szCs w:val="22"/>
        </w:rPr>
        <w:t>surgery</w:t>
      </w:r>
      <w:proofErr w:type="gramEnd"/>
      <w:r>
        <w:rPr>
          <w:rFonts w:ascii="Arial" w:hAnsi="Arial" w:cs="Arial"/>
          <w:sz w:val="22"/>
          <w:szCs w:val="22"/>
        </w:rPr>
        <w:t xml:space="preserve"> and they can refer to the clinical lead there with any questions.  Reception team at Buttercross also answer calls.</w:t>
      </w:r>
      <w:r>
        <w:rPr>
          <w:rFonts w:ascii="Arial" w:hAnsi="Arial" w:cs="Arial"/>
          <w:sz w:val="22"/>
          <w:szCs w:val="22"/>
        </w:rPr>
        <w:tab/>
      </w:r>
      <w:r>
        <w:rPr>
          <w:rFonts w:ascii="Arial" w:hAnsi="Arial" w:cs="Arial"/>
          <w:sz w:val="22"/>
          <w:szCs w:val="22"/>
        </w:rPr>
        <w:tab/>
        <w:t xml:space="preserve"> </w:t>
      </w:r>
      <w:r>
        <w:rPr>
          <w:rFonts w:ascii="Arial" w:hAnsi="Arial" w:cs="Arial"/>
          <w:b/>
          <w:sz w:val="22"/>
          <w:szCs w:val="22"/>
        </w:rPr>
        <w:t>Action LS re PPG visit</w:t>
      </w:r>
      <w:r>
        <w:rPr>
          <w:rFonts w:ascii="Arial" w:hAnsi="Arial" w:cs="Arial"/>
          <w:sz w:val="22"/>
          <w:szCs w:val="22"/>
        </w:rPr>
        <w:t xml:space="preserve"> </w:t>
      </w:r>
      <w:r>
        <w:rPr>
          <w:rFonts w:ascii="Arial" w:hAnsi="Arial" w:cs="Arial"/>
          <w:b/>
          <w:sz w:val="22"/>
          <w:szCs w:val="22"/>
        </w:rPr>
        <w:t>to hub</w:t>
      </w:r>
    </w:p>
    <w:p w14:paraId="26699C8A" w14:textId="77777777" w:rsidR="00857481" w:rsidRDefault="00857481">
      <w:pPr>
        <w:ind w:left="-227"/>
        <w:rPr>
          <w:rFonts w:ascii="Arial" w:hAnsi="Arial" w:cs="Arial"/>
          <w:sz w:val="22"/>
          <w:szCs w:val="22"/>
        </w:rPr>
      </w:pPr>
    </w:p>
    <w:p w14:paraId="3CA72F54" w14:textId="77777777" w:rsidR="00857481" w:rsidRDefault="00097772">
      <w:pPr>
        <w:ind w:left="-227"/>
        <w:rPr>
          <w:rFonts w:ascii="Arial" w:hAnsi="Arial" w:cs="Arial"/>
          <w:b/>
          <w:sz w:val="22"/>
          <w:szCs w:val="22"/>
        </w:rPr>
      </w:pPr>
      <w:r>
        <w:rPr>
          <w:rFonts w:ascii="Arial" w:hAnsi="Arial" w:cs="Arial"/>
          <w:b/>
          <w:sz w:val="22"/>
          <w:szCs w:val="22"/>
        </w:rPr>
        <w:t xml:space="preserve">4. Info and Update on the Clinical Investigation Hub </w:t>
      </w:r>
      <w:r>
        <w:rPr>
          <w:rFonts w:ascii="Arial" w:hAnsi="Arial" w:cs="Arial"/>
          <w:b/>
          <w:sz w:val="22"/>
          <w:szCs w:val="22"/>
        </w:rPr>
        <w:t>(CIH)......LS</w:t>
      </w:r>
    </w:p>
    <w:p w14:paraId="74CF7125" w14:textId="77777777" w:rsidR="00857481" w:rsidRDefault="00097772">
      <w:pPr>
        <w:ind w:left="-227"/>
        <w:rPr>
          <w:rFonts w:ascii="Arial" w:hAnsi="Arial" w:cs="Arial"/>
          <w:b/>
          <w:sz w:val="22"/>
          <w:szCs w:val="22"/>
        </w:rPr>
      </w:pPr>
      <w:r>
        <w:rPr>
          <w:rFonts w:ascii="Arial" w:hAnsi="Arial" w:cs="Arial"/>
          <w:sz w:val="22"/>
          <w:szCs w:val="22"/>
        </w:rPr>
        <w:lastRenderedPageBreak/>
        <w:t xml:space="preserve">It takes the pressure off Surgeries.  It can deal with ECG’s secondary bloods and in time they will be trained up to do more specialist treatments. Routine bloods are done at Buttercross and referrals from hospital go to CIH.  </w:t>
      </w:r>
      <w:r>
        <w:rPr>
          <w:rFonts w:ascii="Arial" w:hAnsi="Arial" w:cs="Arial"/>
          <w:b/>
          <w:sz w:val="22"/>
          <w:szCs w:val="22"/>
        </w:rPr>
        <w:t xml:space="preserve">Action LS to find out what happens at other surgeries. </w:t>
      </w:r>
    </w:p>
    <w:p w14:paraId="55348B28" w14:textId="77777777" w:rsidR="00857481" w:rsidRDefault="00097772">
      <w:pPr>
        <w:ind w:left="-227"/>
        <w:rPr>
          <w:rFonts w:ascii="Arial" w:hAnsi="Arial" w:cs="Arial"/>
          <w:sz w:val="22"/>
          <w:szCs w:val="22"/>
        </w:rPr>
      </w:pPr>
      <w:r>
        <w:rPr>
          <w:rFonts w:ascii="Arial" w:hAnsi="Arial" w:cs="Arial"/>
          <w:sz w:val="22"/>
          <w:szCs w:val="22"/>
        </w:rPr>
        <w:t>Any Stat numbers for BHC -Will be added to the minutes.</w:t>
      </w:r>
    </w:p>
    <w:p w14:paraId="5BCB5AF7" w14:textId="77777777" w:rsidR="00857481" w:rsidRDefault="00857481">
      <w:pPr>
        <w:ind w:left="-227"/>
        <w:rPr>
          <w:rFonts w:ascii="Arial" w:hAnsi="Arial" w:cs="Arial"/>
          <w:sz w:val="22"/>
          <w:szCs w:val="22"/>
        </w:rPr>
      </w:pPr>
    </w:p>
    <w:p w14:paraId="236DA2FA" w14:textId="77777777" w:rsidR="00857481" w:rsidRDefault="00097772">
      <w:pPr>
        <w:ind w:left="-227"/>
        <w:rPr>
          <w:rFonts w:ascii="Arial" w:hAnsi="Arial" w:cs="Arial"/>
          <w:b/>
          <w:sz w:val="22"/>
          <w:szCs w:val="22"/>
        </w:rPr>
      </w:pPr>
      <w:r>
        <w:rPr>
          <w:rFonts w:ascii="Arial" w:hAnsi="Arial" w:cs="Arial"/>
          <w:b/>
          <w:sz w:val="22"/>
          <w:szCs w:val="22"/>
        </w:rPr>
        <w:t xml:space="preserve">5. Staff </w:t>
      </w:r>
      <w:proofErr w:type="gramStart"/>
      <w:r>
        <w:rPr>
          <w:rFonts w:ascii="Arial" w:hAnsi="Arial" w:cs="Arial"/>
          <w:b/>
          <w:sz w:val="22"/>
          <w:szCs w:val="22"/>
        </w:rPr>
        <w:t>Up date</w:t>
      </w:r>
      <w:proofErr w:type="gramEnd"/>
      <w:r>
        <w:rPr>
          <w:rFonts w:ascii="Arial" w:hAnsi="Arial" w:cs="Arial"/>
          <w:b/>
          <w:sz w:val="22"/>
          <w:szCs w:val="22"/>
        </w:rPr>
        <w:t>. LS</w:t>
      </w:r>
    </w:p>
    <w:p w14:paraId="40122437" w14:textId="77777777" w:rsidR="00857481" w:rsidRDefault="00097772">
      <w:pPr>
        <w:ind w:left="-227"/>
        <w:rPr>
          <w:rFonts w:ascii="Arial" w:hAnsi="Arial" w:cs="Arial"/>
          <w:sz w:val="22"/>
          <w:szCs w:val="22"/>
        </w:rPr>
      </w:pPr>
      <w:r>
        <w:rPr>
          <w:rFonts w:ascii="Arial" w:hAnsi="Arial" w:cs="Arial"/>
          <w:sz w:val="22"/>
          <w:szCs w:val="22"/>
        </w:rPr>
        <w:t>John Digman leaving see above.</w:t>
      </w:r>
    </w:p>
    <w:p w14:paraId="13043231" w14:textId="77777777" w:rsidR="00857481" w:rsidRDefault="00097772">
      <w:pPr>
        <w:ind w:left="-227"/>
        <w:rPr>
          <w:rFonts w:ascii="Arial" w:hAnsi="Arial" w:cs="Arial"/>
          <w:sz w:val="22"/>
          <w:szCs w:val="22"/>
        </w:rPr>
      </w:pPr>
      <w:r>
        <w:rPr>
          <w:rFonts w:ascii="Arial" w:hAnsi="Arial" w:cs="Arial"/>
          <w:sz w:val="22"/>
          <w:szCs w:val="22"/>
        </w:rPr>
        <w:t>Kay Jones now joint clinical lead</w:t>
      </w:r>
    </w:p>
    <w:p w14:paraId="23063DF8" w14:textId="77777777" w:rsidR="00857481" w:rsidRDefault="00097772">
      <w:pPr>
        <w:ind w:left="-227"/>
        <w:rPr>
          <w:rFonts w:ascii="Arial" w:hAnsi="Arial" w:cs="Arial"/>
          <w:sz w:val="22"/>
          <w:szCs w:val="22"/>
        </w:rPr>
      </w:pPr>
      <w:r>
        <w:rPr>
          <w:rFonts w:ascii="Arial" w:hAnsi="Arial" w:cs="Arial"/>
          <w:sz w:val="22"/>
          <w:szCs w:val="22"/>
        </w:rPr>
        <w:t xml:space="preserve">Reception team - Sarah leaving going to Queen Camel surgery </w:t>
      </w:r>
    </w:p>
    <w:p w14:paraId="41842777" w14:textId="77777777" w:rsidR="00857481" w:rsidRDefault="00097772">
      <w:pPr>
        <w:ind w:left="-227"/>
        <w:rPr>
          <w:rFonts w:ascii="Arial" w:hAnsi="Arial" w:cs="Arial"/>
          <w:sz w:val="22"/>
          <w:szCs w:val="22"/>
        </w:rPr>
      </w:pPr>
      <w:r>
        <w:rPr>
          <w:rFonts w:ascii="Arial" w:hAnsi="Arial" w:cs="Arial"/>
          <w:sz w:val="22"/>
          <w:szCs w:val="22"/>
        </w:rPr>
        <w:t xml:space="preserve">Technology Event at the library - Get </w:t>
      </w:r>
      <w:proofErr w:type="gramStart"/>
      <w:r>
        <w:rPr>
          <w:rFonts w:ascii="Arial" w:hAnsi="Arial" w:cs="Arial"/>
          <w:sz w:val="22"/>
          <w:szCs w:val="22"/>
        </w:rPr>
        <w:t>on line</w:t>
      </w:r>
      <w:proofErr w:type="gramEnd"/>
      <w:r>
        <w:rPr>
          <w:rFonts w:ascii="Arial" w:hAnsi="Arial" w:cs="Arial"/>
          <w:sz w:val="22"/>
          <w:szCs w:val="22"/>
        </w:rPr>
        <w:t xml:space="preserve"> only 3 people attended on Thursday and 9 people on Friday; LS attended to help with NHS online App</w:t>
      </w:r>
    </w:p>
    <w:p w14:paraId="05EAC7F1" w14:textId="77777777" w:rsidR="00857481" w:rsidRDefault="00097772">
      <w:pPr>
        <w:ind w:left="-227"/>
        <w:rPr>
          <w:rFonts w:ascii="Arial" w:hAnsi="Arial" w:cs="Arial"/>
          <w:b/>
          <w:sz w:val="22"/>
          <w:szCs w:val="22"/>
        </w:rPr>
      </w:pPr>
      <w:r>
        <w:rPr>
          <w:rFonts w:ascii="Arial" w:hAnsi="Arial" w:cs="Arial"/>
          <w:sz w:val="22"/>
          <w:szCs w:val="22"/>
        </w:rPr>
        <w:t xml:space="preserve">MSK Thomas </w:t>
      </w:r>
      <w:proofErr w:type="gramStart"/>
      <w:r>
        <w:rPr>
          <w:rFonts w:ascii="Arial" w:hAnsi="Arial" w:cs="Arial"/>
          <w:sz w:val="22"/>
          <w:szCs w:val="22"/>
        </w:rPr>
        <w:t>Beven  (</w:t>
      </w:r>
      <w:proofErr w:type="gramEnd"/>
      <w:r>
        <w:rPr>
          <w:rFonts w:ascii="Arial" w:hAnsi="Arial" w:cs="Arial"/>
          <w:sz w:val="22"/>
          <w:szCs w:val="22"/>
        </w:rPr>
        <w:t xml:space="preserve">Fri only) – He is employed by Somerset Foundation trust with 3 others across PCN. Buttercross Fridays only and works at Yeovil hospital on other days. His resume to be added to minutes. (Post Meeting note, see attached resume) </w:t>
      </w:r>
      <w:r>
        <w:rPr>
          <w:rFonts w:ascii="Arial" w:hAnsi="Arial" w:cs="Arial"/>
          <w:sz w:val="22"/>
          <w:szCs w:val="22"/>
        </w:rPr>
        <w:tab/>
      </w:r>
      <w:r>
        <w:rPr>
          <w:rFonts w:ascii="Arial" w:hAnsi="Arial" w:cs="Arial"/>
          <w:sz w:val="22"/>
          <w:szCs w:val="22"/>
        </w:rPr>
        <w:tab/>
      </w:r>
      <w:r>
        <w:rPr>
          <w:rFonts w:ascii="Arial" w:hAnsi="Arial" w:cs="Arial"/>
          <w:b/>
          <w:sz w:val="22"/>
          <w:szCs w:val="22"/>
        </w:rPr>
        <w:t>Action LS to send to RK</w:t>
      </w:r>
    </w:p>
    <w:p w14:paraId="1B051583" w14:textId="77777777" w:rsidR="00857481" w:rsidRDefault="00857481">
      <w:pPr>
        <w:ind w:left="493"/>
        <w:rPr>
          <w:rFonts w:ascii="Arial" w:hAnsi="Arial" w:cs="Arial"/>
          <w:sz w:val="22"/>
          <w:szCs w:val="22"/>
        </w:rPr>
      </w:pPr>
    </w:p>
    <w:p w14:paraId="2D16F578" w14:textId="77777777" w:rsidR="00857481" w:rsidRDefault="00097772">
      <w:pPr>
        <w:ind w:left="-227"/>
        <w:rPr>
          <w:rFonts w:ascii="Arial" w:hAnsi="Arial" w:cs="Arial"/>
          <w:b/>
          <w:sz w:val="22"/>
          <w:szCs w:val="22"/>
        </w:rPr>
      </w:pPr>
      <w:r>
        <w:rPr>
          <w:rFonts w:ascii="Arial" w:hAnsi="Arial" w:cs="Arial"/>
          <w:b/>
          <w:sz w:val="22"/>
          <w:szCs w:val="22"/>
        </w:rPr>
        <w:t>6. Matters raised by patients / PPG members that need addressing by BHC</w:t>
      </w:r>
    </w:p>
    <w:p w14:paraId="64D3BCE1" w14:textId="77777777" w:rsidR="00857481" w:rsidRDefault="00097772">
      <w:pPr>
        <w:ind w:left="-227"/>
        <w:rPr>
          <w:rFonts w:ascii="Arial" w:hAnsi="Arial" w:cs="Arial"/>
          <w:sz w:val="22"/>
          <w:szCs w:val="22"/>
        </w:rPr>
      </w:pPr>
      <w:r>
        <w:rPr>
          <w:rFonts w:ascii="Arial" w:hAnsi="Arial" w:cs="Arial"/>
          <w:sz w:val="22"/>
          <w:szCs w:val="22"/>
        </w:rPr>
        <w:t>Further explanation why some “Blood Test” are to be done at the CIH Martock see minutes</w:t>
      </w:r>
    </w:p>
    <w:p w14:paraId="2A01FE19" w14:textId="77777777" w:rsidR="00857481" w:rsidRDefault="00097772">
      <w:pPr>
        <w:ind w:left="-227"/>
        <w:rPr>
          <w:rFonts w:ascii="Arial" w:hAnsi="Arial" w:cs="Arial"/>
          <w:b/>
          <w:sz w:val="22"/>
          <w:szCs w:val="22"/>
        </w:rPr>
      </w:pPr>
      <w:r>
        <w:rPr>
          <w:rFonts w:ascii="Arial" w:hAnsi="Arial" w:cs="Arial"/>
          <w:sz w:val="22"/>
          <w:szCs w:val="22"/>
        </w:rPr>
        <w:t xml:space="preserve">Covid Jabs - BHC patient sent to Street by NHS App…... </w:t>
      </w:r>
      <w:proofErr w:type="gramStart"/>
      <w:r>
        <w:rPr>
          <w:rFonts w:ascii="Arial" w:hAnsi="Arial" w:cs="Arial"/>
          <w:sz w:val="22"/>
          <w:szCs w:val="22"/>
        </w:rPr>
        <w:t>Why ?</w:t>
      </w:r>
      <w:proofErr w:type="gramEnd"/>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Action LS</w:t>
      </w:r>
    </w:p>
    <w:p w14:paraId="297DD050" w14:textId="77777777" w:rsidR="00857481" w:rsidRDefault="00097772">
      <w:pPr>
        <w:ind w:left="-227"/>
        <w:rPr>
          <w:rFonts w:ascii="Arial" w:hAnsi="Arial" w:cs="Arial"/>
          <w:color w:val="242424"/>
          <w:sz w:val="22"/>
          <w:szCs w:val="22"/>
        </w:rPr>
      </w:pPr>
      <w:r>
        <w:rPr>
          <w:rFonts w:ascii="Arial" w:hAnsi="Arial" w:cs="Arial"/>
          <w:sz w:val="22"/>
          <w:szCs w:val="22"/>
        </w:rPr>
        <w:t>T</w:t>
      </w:r>
      <w:r>
        <w:rPr>
          <w:rFonts w:ascii="Arial" w:hAnsi="Arial" w:cs="Arial"/>
          <w:color w:val="242424"/>
          <w:sz w:val="22"/>
          <w:szCs w:val="22"/>
        </w:rPr>
        <w:t>here was going to be some sort of working group for Diabetics/ their families – no uptake from patients.</w:t>
      </w:r>
    </w:p>
    <w:p w14:paraId="5AAD4EA0" w14:textId="77777777" w:rsidR="00857481" w:rsidRDefault="00097772">
      <w:pPr>
        <w:ind w:left="-227"/>
        <w:rPr>
          <w:rFonts w:ascii="Arial" w:hAnsi="Arial" w:cs="Arial"/>
          <w:color w:val="242424"/>
          <w:sz w:val="22"/>
          <w:szCs w:val="22"/>
        </w:rPr>
      </w:pPr>
      <w:r>
        <w:rPr>
          <w:rFonts w:ascii="Arial" w:hAnsi="Arial" w:cs="Arial"/>
          <w:color w:val="242424"/>
          <w:sz w:val="22"/>
          <w:szCs w:val="22"/>
        </w:rPr>
        <w:t xml:space="preserve">What exactly is the difference between Langport Surgery and BHC – LS explained Partnership </w:t>
      </w:r>
      <w:proofErr w:type="gramStart"/>
      <w:r>
        <w:rPr>
          <w:rFonts w:ascii="Arial" w:hAnsi="Arial" w:cs="Arial"/>
          <w:color w:val="242424"/>
          <w:sz w:val="22"/>
          <w:szCs w:val="22"/>
        </w:rPr>
        <w:t>Surgery,</w:t>
      </w:r>
      <w:proofErr w:type="gramEnd"/>
      <w:r>
        <w:rPr>
          <w:rFonts w:ascii="Arial" w:hAnsi="Arial" w:cs="Arial"/>
          <w:color w:val="242424"/>
          <w:sz w:val="22"/>
          <w:szCs w:val="22"/>
        </w:rPr>
        <w:t xml:space="preserve"> Doctors here are salaried GPS.</w:t>
      </w:r>
    </w:p>
    <w:p w14:paraId="45AE277E" w14:textId="77777777" w:rsidR="00857481" w:rsidRDefault="00097772">
      <w:pPr>
        <w:ind w:left="-227"/>
        <w:rPr>
          <w:rFonts w:ascii="Arial" w:hAnsi="Arial" w:cs="Arial"/>
          <w:b/>
          <w:color w:val="242424"/>
          <w:sz w:val="22"/>
          <w:szCs w:val="22"/>
        </w:rPr>
      </w:pPr>
      <w:r>
        <w:rPr>
          <w:rFonts w:ascii="Arial" w:hAnsi="Arial" w:cs="Arial"/>
          <w:color w:val="242424"/>
          <w:sz w:val="22"/>
          <w:szCs w:val="22"/>
        </w:rPr>
        <w:t xml:space="preserve">Role of the “Performance Data Position at BHC - Joell Wilson part of central team for symphony deals with all symphony money, flu medication score card in the main and makes sure all Symphony surgeries are kept at a safe level. He works from home. </w:t>
      </w:r>
      <w:proofErr w:type="gramStart"/>
      <w:r>
        <w:rPr>
          <w:rFonts w:ascii="Arial" w:hAnsi="Arial" w:cs="Arial"/>
          <w:color w:val="242424"/>
          <w:sz w:val="22"/>
          <w:szCs w:val="22"/>
        </w:rPr>
        <w:t>RK  Ask</w:t>
      </w:r>
      <w:proofErr w:type="gramEnd"/>
      <w:r>
        <w:rPr>
          <w:rFonts w:ascii="Arial" w:hAnsi="Arial" w:cs="Arial"/>
          <w:color w:val="242424"/>
          <w:sz w:val="22"/>
          <w:szCs w:val="22"/>
        </w:rPr>
        <w:t xml:space="preserve"> if he can join a future meeting remotely and explain his role in more detail. </w:t>
      </w:r>
      <w:r>
        <w:rPr>
          <w:rFonts w:ascii="Arial" w:hAnsi="Arial" w:cs="Arial"/>
          <w:color w:val="242424"/>
          <w:sz w:val="22"/>
          <w:szCs w:val="22"/>
        </w:rPr>
        <w:tab/>
      </w:r>
      <w:r>
        <w:rPr>
          <w:rFonts w:ascii="Arial" w:hAnsi="Arial" w:cs="Arial"/>
          <w:color w:val="242424"/>
          <w:sz w:val="22"/>
          <w:szCs w:val="22"/>
        </w:rPr>
        <w:tab/>
      </w:r>
      <w:r>
        <w:rPr>
          <w:rFonts w:ascii="Arial" w:hAnsi="Arial" w:cs="Arial"/>
          <w:color w:val="242424"/>
          <w:sz w:val="22"/>
          <w:szCs w:val="22"/>
        </w:rPr>
        <w:tab/>
      </w:r>
      <w:r>
        <w:rPr>
          <w:rFonts w:ascii="Arial" w:hAnsi="Arial" w:cs="Arial"/>
          <w:color w:val="242424"/>
          <w:sz w:val="22"/>
          <w:szCs w:val="22"/>
        </w:rPr>
        <w:tab/>
      </w:r>
      <w:r>
        <w:rPr>
          <w:rFonts w:ascii="Arial" w:hAnsi="Arial" w:cs="Arial"/>
          <w:color w:val="242424"/>
          <w:sz w:val="22"/>
          <w:szCs w:val="22"/>
        </w:rPr>
        <w:tab/>
      </w:r>
      <w:r>
        <w:rPr>
          <w:rFonts w:ascii="Arial" w:hAnsi="Arial" w:cs="Arial"/>
          <w:b/>
          <w:color w:val="242424"/>
          <w:sz w:val="22"/>
          <w:szCs w:val="22"/>
        </w:rPr>
        <w:t>Action LS</w:t>
      </w:r>
    </w:p>
    <w:p w14:paraId="452DDEAC" w14:textId="77777777" w:rsidR="00857481" w:rsidRDefault="00097772">
      <w:pPr>
        <w:ind w:left="-227"/>
        <w:rPr>
          <w:rFonts w:ascii="Arial" w:hAnsi="Arial" w:cs="Arial"/>
          <w:color w:val="242424"/>
          <w:sz w:val="22"/>
          <w:szCs w:val="22"/>
        </w:rPr>
      </w:pPr>
      <w:r>
        <w:rPr>
          <w:rFonts w:ascii="Arial" w:hAnsi="Arial" w:cs="Arial"/>
          <w:color w:val="242424"/>
          <w:sz w:val="22"/>
          <w:szCs w:val="22"/>
        </w:rPr>
        <w:t>Update on Covid Jabs. Currently offered to over 75’s and vulnerable.</w:t>
      </w:r>
    </w:p>
    <w:p w14:paraId="0BC4346B" w14:textId="77777777" w:rsidR="00857481" w:rsidRDefault="00097772">
      <w:pPr>
        <w:ind w:left="-227"/>
        <w:rPr>
          <w:rFonts w:ascii="Arial" w:hAnsi="Arial" w:cs="Arial"/>
          <w:color w:val="242424"/>
          <w:sz w:val="22"/>
          <w:szCs w:val="22"/>
        </w:rPr>
      </w:pPr>
      <w:r>
        <w:rPr>
          <w:rFonts w:ascii="Arial" w:hAnsi="Arial" w:cs="Arial"/>
          <w:color w:val="242424"/>
          <w:sz w:val="22"/>
          <w:szCs w:val="22"/>
        </w:rPr>
        <w:t>Blood Pressure m/c why are patients sent to the library? LS was surprised and not sure why this should happen. This is possibly because the Buttercross monitors are not available.</w:t>
      </w:r>
    </w:p>
    <w:p w14:paraId="011BAEBD" w14:textId="77777777" w:rsidR="00857481" w:rsidRDefault="00097772">
      <w:pPr>
        <w:ind w:left="-227"/>
        <w:rPr>
          <w:rFonts w:ascii="Arial" w:hAnsi="Arial" w:cs="Arial"/>
          <w:sz w:val="22"/>
          <w:szCs w:val="22"/>
        </w:rPr>
      </w:pPr>
      <w:r>
        <w:rPr>
          <w:rFonts w:ascii="Arial" w:hAnsi="Arial" w:cs="Arial"/>
          <w:color w:val="242424"/>
          <w:sz w:val="22"/>
          <w:szCs w:val="22"/>
        </w:rPr>
        <w:t>Impact of government changes to abolish NHS England transfer functions back to the Dept. of Health and Social Care.</w:t>
      </w:r>
      <w:r>
        <w:rPr>
          <w:rFonts w:ascii="Arial" w:hAnsi="Arial" w:cs="Arial"/>
          <w:color w:val="242424"/>
          <w:sz w:val="22"/>
          <w:szCs w:val="22"/>
        </w:rPr>
        <w:tab/>
        <w:t xml:space="preserve">Definition of “Over sub-scribed” when talking about patient numbers! </w:t>
      </w:r>
    </w:p>
    <w:p w14:paraId="1E0B2F2D" w14:textId="77777777" w:rsidR="00857481" w:rsidRDefault="00097772">
      <w:pPr>
        <w:ind w:left="-227"/>
        <w:rPr>
          <w:rFonts w:ascii="Arial" w:hAnsi="Arial" w:cs="Arial"/>
          <w:sz w:val="22"/>
          <w:szCs w:val="22"/>
        </w:rPr>
      </w:pPr>
      <w:r>
        <w:rPr>
          <w:rFonts w:ascii="Arial" w:hAnsi="Arial" w:cs="Arial"/>
          <w:color w:val="242424"/>
          <w:sz w:val="22"/>
          <w:szCs w:val="22"/>
        </w:rPr>
        <w:t xml:space="preserve">Update at next </w:t>
      </w:r>
      <w:proofErr w:type="spellStart"/>
      <w:r>
        <w:rPr>
          <w:rFonts w:ascii="Arial" w:hAnsi="Arial" w:cs="Arial"/>
          <w:color w:val="242424"/>
          <w:sz w:val="22"/>
          <w:szCs w:val="22"/>
        </w:rPr>
        <w:t>meting</w:t>
      </w:r>
      <w:proofErr w:type="spellEnd"/>
      <w:r>
        <w:rPr>
          <w:rFonts w:ascii="Arial" w:hAnsi="Arial" w:cs="Arial"/>
          <w:color w:val="242424"/>
          <w:sz w:val="22"/>
          <w:szCs w:val="22"/>
        </w:rPr>
        <w:t>.</w:t>
      </w:r>
      <w:r>
        <w:rPr>
          <w:rFonts w:ascii="Arial" w:hAnsi="Arial" w:cs="Arial"/>
          <w:color w:val="242424"/>
          <w:sz w:val="22"/>
          <w:szCs w:val="22"/>
        </w:rPr>
        <w:tab/>
      </w:r>
      <w:r>
        <w:rPr>
          <w:rFonts w:ascii="Arial" w:hAnsi="Arial" w:cs="Arial"/>
          <w:color w:val="242424"/>
          <w:sz w:val="22"/>
          <w:szCs w:val="22"/>
        </w:rPr>
        <w:tab/>
      </w:r>
      <w:r>
        <w:rPr>
          <w:rFonts w:ascii="Arial" w:hAnsi="Arial" w:cs="Arial"/>
          <w:color w:val="242424"/>
          <w:sz w:val="22"/>
          <w:szCs w:val="22"/>
        </w:rPr>
        <w:tab/>
      </w:r>
      <w:r>
        <w:rPr>
          <w:rFonts w:ascii="Arial" w:hAnsi="Arial" w:cs="Arial"/>
          <w:color w:val="242424"/>
          <w:sz w:val="22"/>
          <w:szCs w:val="22"/>
        </w:rPr>
        <w:tab/>
      </w:r>
      <w:r>
        <w:rPr>
          <w:rFonts w:ascii="Arial" w:hAnsi="Arial" w:cs="Arial"/>
          <w:color w:val="242424"/>
          <w:sz w:val="22"/>
          <w:szCs w:val="22"/>
        </w:rPr>
        <w:tab/>
      </w:r>
      <w:r>
        <w:rPr>
          <w:rFonts w:ascii="Arial" w:hAnsi="Arial" w:cs="Arial"/>
          <w:color w:val="242424"/>
          <w:sz w:val="22"/>
          <w:szCs w:val="22"/>
        </w:rPr>
        <w:tab/>
      </w:r>
      <w:r>
        <w:rPr>
          <w:rFonts w:ascii="Arial" w:hAnsi="Arial" w:cs="Arial"/>
          <w:color w:val="242424"/>
          <w:sz w:val="22"/>
          <w:szCs w:val="22"/>
        </w:rPr>
        <w:tab/>
      </w:r>
      <w:r>
        <w:rPr>
          <w:rFonts w:ascii="Arial" w:hAnsi="Arial" w:cs="Arial"/>
          <w:color w:val="242424"/>
          <w:sz w:val="22"/>
          <w:szCs w:val="22"/>
        </w:rPr>
        <w:tab/>
      </w:r>
      <w:r>
        <w:rPr>
          <w:rFonts w:ascii="Arial" w:hAnsi="Arial" w:cs="Arial"/>
          <w:color w:val="242424"/>
          <w:sz w:val="22"/>
          <w:szCs w:val="22"/>
        </w:rPr>
        <w:tab/>
      </w:r>
      <w:r>
        <w:rPr>
          <w:rFonts w:ascii="Arial" w:hAnsi="Arial" w:cs="Arial"/>
          <w:b/>
          <w:bCs/>
          <w:color w:val="242424"/>
          <w:sz w:val="22"/>
          <w:szCs w:val="22"/>
        </w:rPr>
        <w:t>Action LS</w:t>
      </w:r>
    </w:p>
    <w:p w14:paraId="2E1D92C3" w14:textId="77777777" w:rsidR="00857481" w:rsidRDefault="00857481">
      <w:pPr>
        <w:ind w:left="-227"/>
        <w:rPr>
          <w:rFonts w:ascii="Arial" w:hAnsi="Arial" w:cs="Arial"/>
          <w:sz w:val="22"/>
          <w:szCs w:val="22"/>
        </w:rPr>
      </w:pPr>
    </w:p>
    <w:p w14:paraId="3F9417C5" w14:textId="77777777" w:rsidR="00857481" w:rsidRDefault="00857481">
      <w:pPr>
        <w:ind w:left="-227"/>
        <w:rPr>
          <w:rFonts w:ascii="Arial" w:hAnsi="Arial" w:cs="Arial"/>
          <w:sz w:val="22"/>
          <w:szCs w:val="22"/>
        </w:rPr>
      </w:pPr>
    </w:p>
    <w:p w14:paraId="2F60C95B" w14:textId="77777777" w:rsidR="00857481" w:rsidRDefault="00097772">
      <w:pPr>
        <w:ind w:left="-227"/>
        <w:rPr>
          <w:rFonts w:ascii="Arial" w:hAnsi="Arial" w:cs="Arial"/>
          <w:sz w:val="22"/>
          <w:szCs w:val="22"/>
        </w:rPr>
      </w:pPr>
      <w:r>
        <w:rPr>
          <w:rFonts w:ascii="Arial" w:hAnsi="Arial" w:cs="Arial"/>
          <w:b/>
          <w:sz w:val="22"/>
          <w:szCs w:val="22"/>
        </w:rPr>
        <w:t xml:space="preserve">7. Any </w:t>
      </w:r>
      <w:r>
        <w:rPr>
          <w:rFonts w:ascii="Arial" w:hAnsi="Arial" w:cs="Arial"/>
          <w:b/>
          <w:sz w:val="22"/>
          <w:szCs w:val="22"/>
        </w:rPr>
        <w:t>Future Open Days/ Events</w:t>
      </w:r>
    </w:p>
    <w:p w14:paraId="2F196FB1" w14:textId="77777777" w:rsidR="00857481" w:rsidRDefault="00097772">
      <w:pPr>
        <w:ind w:left="-227"/>
      </w:pPr>
      <w:r>
        <w:rPr>
          <w:rFonts w:ascii="Arial" w:hAnsi="Arial" w:cs="Arial"/>
          <w:sz w:val="22"/>
          <w:szCs w:val="22"/>
        </w:rPr>
        <w:t xml:space="preserve">Nothing planned </w:t>
      </w:r>
      <w:proofErr w:type="gramStart"/>
      <w:r>
        <w:rPr>
          <w:rFonts w:ascii="Arial" w:hAnsi="Arial" w:cs="Arial"/>
          <w:sz w:val="22"/>
          <w:szCs w:val="22"/>
        </w:rPr>
        <w:t>at the moment</w:t>
      </w:r>
      <w:proofErr w:type="gramEnd"/>
    </w:p>
    <w:p w14:paraId="7DDEA5A6" w14:textId="77777777" w:rsidR="00857481" w:rsidRDefault="00097772">
      <w:pPr>
        <w:ind w:left="-227"/>
        <w:rPr>
          <w:rFonts w:ascii="Arial" w:hAnsi="Arial" w:cs="Arial"/>
          <w:sz w:val="22"/>
          <w:szCs w:val="22"/>
        </w:rPr>
      </w:pPr>
      <w:r>
        <w:rPr>
          <w:rFonts w:ascii="Arial" w:hAnsi="Arial" w:cs="Arial"/>
          <w:b/>
          <w:sz w:val="22"/>
          <w:szCs w:val="22"/>
        </w:rPr>
        <w:tab/>
      </w:r>
      <w:r>
        <w:rPr>
          <w:rFonts w:ascii="Arial" w:hAnsi="Arial" w:cs="Arial"/>
          <w:b/>
          <w:sz w:val="22"/>
          <w:szCs w:val="22"/>
        </w:rPr>
        <w:tab/>
      </w:r>
    </w:p>
    <w:p w14:paraId="6185D507" w14:textId="77777777" w:rsidR="00857481" w:rsidRDefault="00857481">
      <w:pPr>
        <w:rPr>
          <w:rFonts w:ascii="Arial" w:hAnsi="Arial" w:cs="Arial"/>
          <w:b/>
          <w:sz w:val="22"/>
          <w:szCs w:val="22"/>
        </w:rPr>
      </w:pPr>
    </w:p>
    <w:p w14:paraId="664A53F8" w14:textId="77777777" w:rsidR="00857481" w:rsidRDefault="00097772">
      <w:pPr>
        <w:ind w:left="-288"/>
        <w:rPr>
          <w:rFonts w:ascii="Arial" w:hAnsi="Arial" w:cs="Arial"/>
          <w:sz w:val="22"/>
          <w:szCs w:val="22"/>
        </w:rPr>
      </w:pPr>
      <w:r>
        <w:rPr>
          <w:rFonts w:ascii="Arial" w:hAnsi="Arial" w:cs="Arial"/>
          <w:b/>
          <w:bCs/>
          <w:iCs/>
          <w:sz w:val="22"/>
          <w:szCs w:val="22"/>
        </w:rPr>
        <w:t>8. Research projects – Any update, or future projects</w:t>
      </w:r>
    </w:p>
    <w:p w14:paraId="4C84368C" w14:textId="77777777" w:rsidR="00857481" w:rsidRDefault="00097772">
      <w:pPr>
        <w:rPr>
          <w:rFonts w:ascii="Arial" w:hAnsi="Arial" w:cs="Arial"/>
          <w:sz w:val="22"/>
          <w:szCs w:val="22"/>
        </w:rPr>
      </w:pPr>
      <w:r>
        <w:rPr>
          <w:rFonts w:ascii="Arial" w:hAnsi="Arial" w:cs="Arial"/>
          <w:sz w:val="22"/>
          <w:szCs w:val="22"/>
        </w:rPr>
        <w:t>Nothing to report</w:t>
      </w:r>
    </w:p>
    <w:p w14:paraId="072D7074" w14:textId="77777777" w:rsidR="00857481" w:rsidRDefault="00097772">
      <w:pPr>
        <w:rPr>
          <w:rFonts w:ascii="Arial" w:hAnsi="Arial" w:cs="Arial"/>
          <w:sz w:val="22"/>
          <w:szCs w:val="22"/>
        </w:rPr>
      </w:pPr>
      <w:r>
        <w:rPr>
          <w:rFonts w:ascii="Arial" w:hAnsi="Arial" w:cs="Arial"/>
          <w:sz w:val="22"/>
          <w:szCs w:val="22"/>
        </w:rPr>
        <w:tab/>
      </w:r>
    </w:p>
    <w:p w14:paraId="753FD293" w14:textId="77777777" w:rsidR="00857481" w:rsidRDefault="00097772">
      <w:pPr>
        <w:ind w:left="-288"/>
        <w:rPr>
          <w:rFonts w:ascii="Arial" w:hAnsi="Arial" w:cs="Arial"/>
          <w:b/>
          <w:bCs/>
          <w:iCs/>
          <w:sz w:val="22"/>
          <w:szCs w:val="22"/>
        </w:rPr>
      </w:pPr>
      <w:r>
        <w:rPr>
          <w:rFonts w:ascii="Arial" w:hAnsi="Arial" w:cs="Arial"/>
          <w:b/>
          <w:bCs/>
          <w:iCs/>
          <w:sz w:val="22"/>
          <w:szCs w:val="22"/>
        </w:rPr>
        <w:t>9. Agenda items for future meeting</w:t>
      </w:r>
    </w:p>
    <w:p w14:paraId="2C7E59B3" w14:textId="77777777" w:rsidR="00857481" w:rsidRDefault="00097772">
      <w:pPr>
        <w:ind w:left="-288"/>
        <w:rPr>
          <w:rFonts w:ascii="Arial" w:hAnsi="Arial" w:cs="Arial"/>
          <w:sz w:val="22"/>
          <w:szCs w:val="22"/>
        </w:rPr>
      </w:pPr>
      <w:r>
        <w:rPr>
          <w:rFonts w:ascii="Arial" w:hAnsi="Arial" w:cs="Arial"/>
          <w:sz w:val="22"/>
          <w:szCs w:val="22"/>
        </w:rPr>
        <w:t xml:space="preserve">    Provisional date for next meeting 19</w:t>
      </w:r>
      <w:r>
        <w:rPr>
          <w:rFonts w:ascii="Arial" w:hAnsi="Arial" w:cs="Arial"/>
          <w:sz w:val="22"/>
          <w:szCs w:val="22"/>
          <w:vertAlign w:val="superscript"/>
        </w:rPr>
        <w:t>th</w:t>
      </w:r>
      <w:r>
        <w:rPr>
          <w:rFonts w:ascii="Arial" w:hAnsi="Arial" w:cs="Arial"/>
          <w:sz w:val="22"/>
          <w:szCs w:val="22"/>
        </w:rPr>
        <w:t xml:space="preserve"> June 2025.</w:t>
      </w:r>
    </w:p>
    <w:p w14:paraId="0643EB18" w14:textId="77777777" w:rsidR="00857481" w:rsidRDefault="00097772">
      <w:pPr>
        <w:ind w:left="-288"/>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769E9AA2" w14:textId="77777777" w:rsidR="00857481" w:rsidRDefault="00097772">
      <w:pPr>
        <w:ind w:left="-288"/>
        <w:rPr>
          <w:rFonts w:ascii="Arial" w:hAnsi="Arial" w:cs="Arial"/>
          <w:b/>
          <w:bCs/>
          <w:iCs/>
          <w:sz w:val="22"/>
          <w:szCs w:val="22"/>
        </w:rPr>
      </w:pPr>
      <w:r>
        <w:rPr>
          <w:rFonts w:ascii="Arial" w:hAnsi="Arial" w:cs="Arial"/>
          <w:b/>
          <w:bCs/>
          <w:iCs/>
          <w:sz w:val="22"/>
          <w:szCs w:val="22"/>
        </w:rPr>
        <w:t xml:space="preserve">10. Any other </w:t>
      </w:r>
      <w:r>
        <w:rPr>
          <w:rFonts w:ascii="Arial" w:hAnsi="Arial" w:cs="Arial"/>
          <w:b/>
          <w:bCs/>
          <w:iCs/>
          <w:sz w:val="22"/>
          <w:szCs w:val="22"/>
        </w:rPr>
        <w:t>business</w:t>
      </w:r>
    </w:p>
    <w:p w14:paraId="3D9F2B6B" w14:textId="77777777" w:rsidR="00857481" w:rsidRDefault="00097772">
      <w:pPr>
        <w:ind w:left="-288"/>
        <w:rPr>
          <w:rFonts w:ascii="Arial" w:hAnsi="Arial" w:cs="Arial"/>
          <w:sz w:val="22"/>
          <w:szCs w:val="22"/>
        </w:rPr>
      </w:pPr>
      <w:r>
        <w:rPr>
          <w:rFonts w:ascii="Arial" w:hAnsi="Arial" w:cs="Arial"/>
          <w:sz w:val="22"/>
          <w:szCs w:val="22"/>
        </w:rPr>
        <w:t xml:space="preserve">     PPG financial account = £490. Awaiting quote for “arthritic type chair” </w:t>
      </w:r>
      <w:r>
        <w:rPr>
          <w:rFonts w:ascii="Arial" w:hAnsi="Arial" w:cs="Arial"/>
          <w:sz w:val="22"/>
          <w:szCs w:val="22"/>
        </w:rPr>
        <w:tab/>
      </w:r>
      <w:r>
        <w:rPr>
          <w:rFonts w:ascii="Arial" w:hAnsi="Arial" w:cs="Arial"/>
          <w:sz w:val="22"/>
          <w:szCs w:val="22"/>
        </w:rPr>
        <w:tab/>
        <w:t xml:space="preserve">   </w:t>
      </w:r>
      <w:r>
        <w:rPr>
          <w:rFonts w:ascii="Arial" w:hAnsi="Arial" w:cs="Arial"/>
          <w:b/>
          <w:bCs/>
          <w:sz w:val="22"/>
          <w:szCs w:val="22"/>
        </w:rPr>
        <w:t>Action: LS</w:t>
      </w:r>
    </w:p>
    <w:p w14:paraId="1E51775F" w14:textId="77777777" w:rsidR="00857481" w:rsidRDefault="00857481">
      <w:pPr>
        <w:ind w:left="792"/>
        <w:rPr>
          <w:rFonts w:ascii="Arial" w:hAnsi="Arial" w:cs="Arial"/>
          <w:sz w:val="22"/>
          <w:szCs w:val="22"/>
        </w:rPr>
      </w:pPr>
    </w:p>
    <w:p w14:paraId="365D46A3" w14:textId="77777777" w:rsidR="00857481" w:rsidRDefault="00097772">
      <w:pPr>
        <w:ind w:left="-288"/>
        <w:rPr>
          <w:rFonts w:ascii="Arial" w:hAnsi="Arial" w:cs="Arial"/>
          <w:sz w:val="22"/>
          <w:szCs w:val="22"/>
        </w:rPr>
      </w:pPr>
      <w:r>
        <w:rPr>
          <w:rFonts w:ascii="Arial" w:hAnsi="Arial" w:cs="Arial"/>
          <w:sz w:val="22"/>
          <w:szCs w:val="22"/>
        </w:rPr>
        <w:tab/>
      </w:r>
      <w:r>
        <w:rPr>
          <w:rFonts w:ascii="Arial" w:hAnsi="Arial" w:cs="Arial"/>
          <w:b/>
          <w:sz w:val="22"/>
          <w:szCs w:val="22"/>
        </w:rPr>
        <w:t>Provisional dates of future bi-monthly PPG meetings</w:t>
      </w:r>
    </w:p>
    <w:p w14:paraId="336BADDD" w14:textId="77777777" w:rsidR="00857481" w:rsidRDefault="00097772">
      <w:pPr>
        <w:rPr>
          <w:rFonts w:ascii="Arial" w:hAnsi="Arial" w:cs="Arial"/>
          <w:sz w:val="22"/>
          <w:szCs w:val="22"/>
        </w:rPr>
      </w:pPr>
      <w:r>
        <w:rPr>
          <w:rFonts w:ascii="Arial" w:eastAsia="Calibri" w:hAnsi="Arial" w:cs="Arial"/>
          <w:sz w:val="22"/>
          <w:szCs w:val="22"/>
          <w:lang w:val="en-US"/>
        </w:rPr>
        <w:t>Confirm time and date of next PPG meeting in June (TBC)</w:t>
      </w:r>
      <w:r>
        <w:rPr>
          <w:rFonts w:ascii="Arial" w:eastAsia="Calibri" w:hAnsi="Arial" w:cs="Arial"/>
          <w:sz w:val="22"/>
          <w:szCs w:val="22"/>
          <w:lang w:val="en-US"/>
        </w:rPr>
        <w:tab/>
      </w:r>
    </w:p>
    <w:p w14:paraId="44F9B82C" w14:textId="77777777" w:rsidR="00857481" w:rsidRDefault="00097772">
      <w:pPr>
        <w:pStyle w:val="ListParagraph"/>
        <w:shd w:val="clear" w:color="auto" w:fill="FFFFFF"/>
        <w:spacing w:before="0" w:after="0"/>
        <w:ind w:hanging="360"/>
        <w:rPr>
          <w:rFonts w:ascii="Arial" w:hAnsi="Arial"/>
        </w:rPr>
      </w:pPr>
      <w:r>
        <w:rPr>
          <w:rFonts w:ascii="Arial" w:hAnsi="Arial" w:cs="Arial"/>
          <w:b/>
          <w:iCs/>
          <w:sz w:val="22"/>
          <w:szCs w:val="22"/>
        </w:rPr>
        <w:t xml:space="preserve">      Note: </w:t>
      </w:r>
      <w:r>
        <w:rPr>
          <w:rFonts w:ascii="Arial" w:hAnsi="Arial" w:cs="Arial"/>
          <w:bCs/>
          <w:iCs/>
          <w:sz w:val="22"/>
          <w:szCs w:val="22"/>
        </w:rPr>
        <w:t xml:space="preserve">Please give notice of </w:t>
      </w:r>
      <w:r>
        <w:rPr>
          <w:rFonts w:ascii="Arial" w:hAnsi="Arial" w:cs="Arial"/>
          <w:bCs/>
          <w:iCs/>
          <w:sz w:val="22"/>
          <w:szCs w:val="22"/>
        </w:rPr>
        <w:t xml:space="preserve">matters to be raised so BHC staff have time to review and respond appropriately.  Where ‘incidents’ are </w:t>
      </w:r>
      <w:proofErr w:type="gramStart"/>
      <w:r>
        <w:rPr>
          <w:rFonts w:ascii="Arial" w:hAnsi="Arial" w:cs="Arial"/>
          <w:bCs/>
          <w:iCs/>
          <w:sz w:val="22"/>
          <w:szCs w:val="22"/>
        </w:rPr>
        <w:t>presented</w:t>
      </w:r>
      <w:proofErr w:type="gramEnd"/>
      <w:r>
        <w:rPr>
          <w:rFonts w:ascii="Arial" w:hAnsi="Arial" w:cs="Arial"/>
          <w:bCs/>
          <w:iCs/>
          <w:sz w:val="22"/>
          <w:szCs w:val="22"/>
        </w:rPr>
        <w:t xml:space="preserve"> it is important to have details of date/time/location and (if possible) any staff member involved.  Patient confidentiality must be maintained.</w:t>
      </w:r>
    </w:p>
    <w:p w14:paraId="3B1B555D" w14:textId="77777777" w:rsidR="00857481" w:rsidRDefault="00857481">
      <w:pPr>
        <w:pStyle w:val="ListParagraph"/>
        <w:shd w:val="clear" w:color="auto" w:fill="FFFFFF"/>
        <w:spacing w:before="0" w:after="0"/>
        <w:ind w:hanging="360"/>
        <w:rPr>
          <w:rFonts w:ascii="Arial" w:hAnsi="Arial"/>
        </w:rPr>
      </w:pPr>
    </w:p>
    <w:p w14:paraId="22A6A169" w14:textId="77777777" w:rsidR="00857481" w:rsidRDefault="00857481">
      <w:pPr>
        <w:pStyle w:val="ListParagraph"/>
        <w:shd w:val="clear" w:color="auto" w:fill="FFFFFF"/>
        <w:spacing w:before="0" w:after="0"/>
        <w:ind w:hanging="360"/>
        <w:rPr>
          <w:rFonts w:ascii="Arial" w:hAnsi="Arial"/>
        </w:rPr>
      </w:pPr>
    </w:p>
    <w:p w14:paraId="6D8AFDB4" w14:textId="77777777" w:rsidR="00857481" w:rsidRDefault="00857481">
      <w:pPr>
        <w:pStyle w:val="ListParagraph"/>
        <w:shd w:val="clear" w:color="auto" w:fill="FFFFFF"/>
        <w:spacing w:before="0" w:after="0"/>
        <w:ind w:hanging="360"/>
        <w:rPr>
          <w:rFonts w:ascii="Arial" w:hAnsi="Arial"/>
        </w:rPr>
      </w:pPr>
    </w:p>
    <w:p w14:paraId="0833C3F3" w14:textId="77777777" w:rsidR="00857481" w:rsidRDefault="00857481">
      <w:pPr>
        <w:pStyle w:val="ListParagraph"/>
        <w:shd w:val="clear" w:color="auto" w:fill="FFFFFF"/>
        <w:spacing w:before="0" w:after="0"/>
        <w:ind w:hanging="360"/>
        <w:rPr>
          <w:rFonts w:ascii="Arial" w:hAnsi="Arial"/>
        </w:rPr>
      </w:pPr>
    </w:p>
    <w:p w14:paraId="44F107EF" w14:textId="77777777" w:rsidR="00857481" w:rsidRDefault="00857481">
      <w:pPr>
        <w:pStyle w:val="ListParagraph"/>
        <w:shd w:val="clear" w:color="auto" w:fill="FFFFFF"/>
        <w:spacing w:before="0" w:after="0"/>
        <w:ind w:hanging="360"/>
        <w:rPr>
          <w:rFonts w:ascii="Arial" w:hAnsi="Arial"/>
        </w:rPr>
      </w:pPr>
    </w:p>
    <w:p w14:paraId="6DCA40AD" w14:textId="77777777" w:rsidR="00857481" w:rsidRDefault="00857481">
      <w:pPr>
        <w:pStyle w:val="ListParagraph"/>
        <w:shd w:val="clear" w:color="auto" w:fill="FFFFFF"/>
        <w:spacing w:before="0" w:after="0"/>
        <w:ind w:hanging="360"/>
        <w:rPr>
          <w:rFonts w:ascii="Arial" w:hAnsi="Arial"/>
        </w:rPr>
      </w:pPr>
    </w:p>
    <w:p w14:paraId="0320196C" w14:textId="77777777" w:rsidR="00857481" w:rsidRDefault="00857481">
      <w:pPr>
        <w:pStyle w:val="ListParagraph"/>
        <w:shd w:val="clear" w:color="auto" w:fill="FFFFFF"/>
        <w:spacing w:before="0" w:after="0"/>
        <w:ind w:hanging="360"/>
        <w:rPr>
          <w:rFonts w:ascii="Arial" w:hAnsi="Arial"/>
        </w:rPr>
      </w:pPr>
    </w:p>
    <w:p w14:paraId="017BFF5B" w14:textId="77777777" w:rsidR="00857481" w:rsidRDefault="00857481">
      <w:pPr>
        <w:pStyle w:val="ListParagraph"/>
        <w:shd w:val="clear" w:color="auto" w:fill="FFFFFF"/>
        <w:spacing w:before="0" w:after="0"/>
        <w:ind w:hanging="360"/>
        <w:rPr>
          <w:rFonts w:ascii="Arial" w:hAnsi="Arial"/>
        </w:rPr>
      </w:pPr>
    </w:p>
    <w:p w14:paraId="0D00059B" w14:textId="77777777" w:rsidR="00857481" w:rsidRDefault="00857481">
      <w:pPr>
        <w:pStyle w:val="ListParagraph"/>
        <w:shd w:val="clear" w:color="auto" w:fill="FFFFFF"/>
        <w:spacing w:before="0" w:after="0"/>
        <w:ind w:hanging="360"/>
        <w:rPr>
          <w:rFonts w:ascii="Arial" w:hAnsi="Arial"/>
        </w:rPr>
      </w:pPr>
    </w:p>
    <w:p w14:paraId="54E3B09E" w14:textId="77777777" w:rsidR="00857481" w:rsidRDefault="00857481">
      <w:pPr>
        <w:pStyle w:val="ListParagraph"/>
        <w:shd w:val="clear" w:color="auto" w:fill="FFFFFF"/>
        <w:spacing w:before="0" w:after="0"/>
        <w:ind w:hanging="360"/>
        <w:rPr>
          <w:rFonts w:ascii="Arial" w:hAnsi="Arial"/>
        </w:rPr>
      </w:pPr>
    </w:p>
    <w:p w14:paraId="3DFB75A5" w14:textId="77777777" w:rsidR="00857481" w:rsidRDefault="00857481">
      <w:pPr>
        <w:pStyle w:val="ListParagraph"/>
        <w:shd w:val="clear" w:color="auto" w:fill="FFFFFF"/>
        <w:spacing w:before="0" w:after="0"/>
        <w:ind w:hanging="360"/>
        <w:rPr>
          <w:rFonts w:ascii="Arial" w:hAnsi="Arial"/>
        </w:rPr>
      </w:pPr>
    </w:p>
    <w:p w14:paraId="72DD1B99" w14:textId="77777777" w:rsidR="00857481" w:rsidRDefault="00857481">
      <w:pPr>
        <w:pStyle w:val="ListParagraph"/>
        <w:shd w:val="clear" w:color="auto" w:fill="FFFFFF"/>
        <w:spacing w:before="0" w:after="0"/>
        <w:ind w:hanging="360"/>
        <w:rPr>
          <w:rFonts w:ascii="Arial" w:hAnsi="Arial"/>
        </w:rPr>
      </w:pPr>
    </w:p>
    <w:p w14:paraId="2778A290" w14:textId="77777777" w:rsidR="00857481" w:rsidRDefault="00097772">
      <w:pPr>
        <w:pStyle w:val="ListParagraph"/>
        <w:shd w:val="clear" w:color="auto" w:fill="FFFFFF"/>
        <w:spacing w:before="0" w:after="0"/>
        <w:ind w:hanging="360"/>
        <w:jc w:val="center"/>
        <w:rPr>
          <w:b/>
          <w:bCs/>
          <w:u w:val="single"/>
        </w:rPr>
      </w:pPr>
      <w:r>
        <w:rPr>
          <w:b/>
          <w:bCs/>
          <w:u w:val="single"/>
        </w:rPr>
        <w:t>RESUME FROM THOMAS BEVAN</w:t>
      </w:r>
    </w:p>
    <w:p w14:paraId="5A012A07" w14:textId="77777777" w:rsidR="00857481" w:rsidRDefault="00857481">
      <w:pPr>
        <w:pStyle w:val="ListParagraph"/>
        <w:shd w:val="clear" w:color="auto" w:fill="FFFFFF"/>
        <w:spacing w:before="0" w:after="0"/>
        <w:ind w:hanging="360"/>
        <w:rPr>
          <w:rFonts w:ascii="Arial" w:hAnsi="Arial"/>
        </w:rPr>
      </w:pPr>
    </w:p>
    <w:p w14:paraId="79B645D3" w14:textId="77777777" w:rsidR="00857481" w:rsidRDefault="00097772">
      <w:pPr>
        <w:pStyle w:val="BodyText"/>
        <w:shd w:val="clear" w:color="auto" w:fill="FFFFFF"/>
        <w:spacing w:after="0"/>
        <w:ind w:hanging="360"/>
        <w:rPr>
          <w:rFonts w:ascii="Arial" w:hAnsi="Arial"/>
        </w:rPr>
      </w:pPr>
      <w:r>
        <w:rPr>
          <w:rFonts w:ascii="Aptos;sans-serif" w:hAnsi="Aptos;sans-serif"/>
          <w:color w:val="242424"/>
        </w:rPr>
        <w:br/>
        <w:t xml:space="preserve">Hi, I am Thomas Bevan. I have 15 years’ experience as a physiotherapist and worked in Somerset since 2017. Generalist but working towards Hip as a speciality. Will be found outside of work probably running or on a </w:t>
      </w:r>
      <w:r>
        <w:rPr>
          <w:rFonts w:ascii="Aptos;sans-serif" w:hAnsi="Aptos;sans-serif"/>
          <w:color w:val="242424"/>
        </w:rPr>
        <w:t>paddle board!</w:t>
      </w:r>
    </w:p>
    <w:p w14:paraId="60A1B672" w14:textId="77777777" w:rsidR="00857481" w:rsidRDefault="00097772">
      <w:pPr>
        <w:pStyle w:val="BodyText"/>
        <w:spacing w:after="0"/>
        <w:rPr>
          <w:rFonts w:ascii="Arial" w:hAnsi="Arial"/>
        </w:rPr>
      </w:pPr>
      <w:r>
        <w:rPr>
          <w:color w:val="242424"/>
        </w:rPr>
        <w:t> </w:t>
      </w:r>
    </w:p>
    <w:p w14:paraId="36E12AED" w14:textId="77777777" w:rsidR="00857481" w:rsidRDefault="00097772">
      <w:pPr>
        <w:pStyle w:val="BodyText"/>
        <w:spacing w:after="0"/>
        <w:rPr>
          <w:rFonts w:ascii="Arial" w:hAnsi="Arial"/>
        </w:rPr>
      </w:pPr>
      <w:r>
        <w:rPr>
          <w:rFonts w:ascii="Aptos;sans-serif" w:hAnsi="Aptos;sans-serif"/>
          <w:color w:val="242424"/>
        </w:rPr>
        <w:t>The </w:t>
      </w:r>
      <w:r>
        <w:rPr>
          <w:rFonts w:ascii="Aptos;sans-serif" w:hAnsi="Aptos;sans-serif"/>
          <w:color w:val="242424"/>
        </w:rPr>
        <w:t>First Contact Practitioner (FCP) </w:t>
      </w:r>
      <w:r>
        <w:rPr>
          <w:rFonts w:ascii="Aptos;sans-serif" w:hAnsi="Aptos;sans-serif"/>
          <w:color w:val="242424"/>
        </w:rPr>
        <w:t>role </w:t>
      </w:r>
      <w:r>
        <w:rPr>
          <w:rFonts w:ascii="Aptos;sans-serif" w:hAnsi="Aptos;sans-serif"/>
          <w:color w:val="242424"/>
        </w:rPr>
        <w:t>aims to provide an alternative to the GP for those with MSK conditions and </w:t>
      </w:r>
      <w:r>
        <w:rPr>
          <w:rFonts w:ascii="Aptos;sans-serif" w:hAnsi="Aptos;sans-serif"/>
          <w:color w:val="242424"/>
        </w:rPr>
        <w:t>embrace opportunities for better integration across the MSK pathwa</w:t>
      </w:r>
      <w:r>
        <w:rPr>
          <w:rFonts w:ascii="Aptos;sans-serif" w:hAnsi="Aptos;sans-serif"/>
          <w:color w:val="242424"/>
        </w:rPr>
        <w:t>y.  FCPs </w:t>
      </w:r>
      <w:r>
        <w:rPr>
          <w:rFonts w:ascii="Aptos;sans-serif" w:hAnsi="Aptos;sans-serif"/>
          <w:color w:val="242424"/>
        </w:rPr>
        <w:t>have advanced skills to assess, diagnose, treat and manage musculoskeletal (MSK) problems and undifferentiated conditions. This will involve seeing patients, without prior contact with their GP, to establish a rapid and accurate diagnosis and management plan, thus streamlining pathways of care. They can work independently</w:t>
      </w:r>
      <w:r>
        <w:rPr>
          <w:rFonts w:ascii="Aptos;sans-serif" w:hAnsi="Aptos;sans-serif"/>
          <w:color w:val="242424"/>
        </w:rPr>
        <w:t>,</w:t>
      </w:r>
      <w:r>
        <w:rPr>
          <w:rFonts w:ascii="Aptos;sans-serif" w:hAnsi="Aptos;sans-serif"/>
          <w:color w:val="242424"/>
        </w:rPr>
        <w:t> </w:t>
      </w:r>
      <w:r>
        <w:rPr>
          <w:rFonts w:ascii="Aptos;sans-serif" w:hAnsi="Aptos;sans-serif"/>
          <w:color w:val="242424"/>
        </w:rPr>
        <w:t>thus helping to release workload currently undertaken by GPs. Patients can either self-refer or be referred by the network’s members</w:t>
      </w:r>
      <w:r>
        <w:rPr>
          <w:rFonts w:ascii="Aptos;sans-serif" w:hAnsi="Aptos;sans-serif"/>
          <w:color w:val="242424"/>
        </w:rPr>
        <w:t> directly to the FCP.</w:t>
      </w:r>
    </w:p>
    <w:p w14:paraId="77389512" w14:textId="77777777" w:rsidR="00857481" w:rsidRDefault="00097772">
      <w:pPr>
        <w:pStyle w:val="BodyText"/>
        <w:spacing w:after="0"/>
        <w:rPr>
          <w:rFonts w:ascii="Arial" w:hAnsi="Arial"/>
        </w:rPr>
      </w:pPr>
      <w:r>
        <w:rPr>
          <w:color w:val="242424"/>
        </w:rPr>
        <w:t> </w:t>
      </w:r>
    </w:p>
    <w:p w14:paraId="50BBBE9C" w14:textId="77777777" w:rsidR="00857481" w:rsidRDefault="00097772">
      <w:pPr>
        <w:pStyle w:val="BodyText"/>
        <w:spacing w:after="0"/>
        <w:rPr>
          <w:rFonts w:ascii="Arial" w:hAnsi="Arial"/>
        </w:rPr>
      </w:pPr>
      <w:r>
        <w:rPr>
          <w:rFonts w:ascii="Aptos;sans-serif" w:hAnsi="Aptos;sans-serif"/>
          <w:b/>
          <w:color w:val="242424"/>
        </w:rPr>
        <w:t>Things we would see:</w:t>
      </w:r>
    </w:p>
    <w:p w14:paraId="4D8C563D" w14:textId="77777777" w:rsidR="00857481" w:rsidRDefault="00097772">
      <w:pPr>
        <w:pStyle w:val="BodyText"/>
        <w:numPr>
          <w:ilvl w:val="0"/>
          <w:numId w:val="4"/>
        </w:numPr>
        <w:tabs>
          <w:tab w:val="left" w:pos="0"/>
        </w:tabs>
        <w:spacing w:after="0"/>
        <w:rPr>
          <w:rFonts w:ascii="Arial" w:hAnsi="Arial"/>
        </w:rPr>
      </w:pPr>
      <w:r>
        <w:rPr>
          <w:rFonts w:ascii="Aptos;sans-serif" w:hAnsi="Aptos;sans-serif"/>
          <w:color w:val="242424"/>
        </w:rPr>
        <w:t>All soft tissue injuries, sprains, strains, or sports injuries.</w:t>
      </w:r>
    </w:p>
    <w:p w14:paraId="1BD54DC2" w14:textId="77777777" w:rsidR="00857481" w:rsidRDefault="00097772">
      <w:pPr>
        <w:pStyle w:val="BodyText"/>
        <w:numPr>
          <w:ilvl w:val="0"/>
          <w:numId w:val="4"/>
        </w:numPr>
        <w:tabs>
          <w:tab w:val="left" w:pos="0"/>
        </w:tabs>
        <w:spacing w:after="0"/>
        <w:rPr>
          <w:rFonts w:ascii="Arial" w:hAnsi="Arial"/>
        </w:rPr>
      </w:pPr>
      <w:r>
        <w:rPr>
          <w:rFonts w:ascii="Aptos;sans-serif" w:hAnsi="Aptos;sans-serif"/>
          <w:color w:val="242424"/>
        </w:rPr>
        <w:t>Arthritis – any joint.</w:t>
      </w:r>
    </w:p>
    <w:p w14:paraId="6114DF05" w14:textId="77777777" w:rsidR="00857481" w:rsidRDefault="00097772">
      <w:pPr>
        <w:pStyle w:val="BodyText"/>
        <w:numPr>
          <w:ilvl w:val="0"/>
          <w:numId w:val="4"/>
        </w:numPr>
        <w:tabs>
          <w:tab w:val="left" w:pos="0"/>
        </w:tabs>
        <w:spacing w:after="0"/>
        <w:rPr>
          <w:rFonts w:ascii="Arial" w:hAnsi="Arial"/>
        </w:rPr>
      </w:pPr>
      <w:r>
        <w:rPr>
          <w:rFonts w:ascii="Aptos;sans-serif" w:hAnsi="Aptos;sans-serif"/>
          <w:color w:val="242424"/>
        </w:rPr>
        <w:t>Possible problems with muscles, ligaments, tendons, or bone (e.g. tennis elbow, carpal tunnel syndrome, ankle sprains).</w:t>
      </w:r>
    </w:p>
    <w:p w14:paraId="78BCB0F5" w14:textId="77777777" w:rsidR="00857481" w:rsidRDefault="00097772">
      <w:pPr>
        <w:pStyle w:val="BodyText"/>
        <w:numPr>
          <w:ilvl w:val="0"/>
          <w:numId w:val="4"/>
        </w:numPr>
        <w:tabs>
          <w:tab w:val="left" w:pos="0"/>
        </w:tabs>
        <w:spacing w:after="0"/>
        <w:rPr>
          <w:rFonts w:ascii="Arial" w:hAnsi="Arial"/>
        </w:rPr>
      </w:pPr>
      <w:r>
        <w:rPr>
          <w:rFonts w:ascii="Aptos;sans-serif" w:hAnsi="Aptos;sans-serif"/>
          <w:color w:val="242424"/>
        </w:rPr>
        <w:t>Spinal pain including lower back pain, mid-back pain and neck pain.</w:t>
      </w:r>
    </w:p>
    <w:p w14:paraId="79DDA7A7" w14:textId="77777777" w:rsidR="00857481" w:rsidRDefault="00097772">
      <w:pPr>
        <w:pStyle w:val="BodyText"/>
        <w:numPr>
          <w:ilvl w:val="0"/>
          <w:numId w:val="4"/>
        </w:numPr>
        <w:tabs>
          <w:tab w:val="left" w:pos="0"/>
        </w:tabs>
        <w:spacing w:after="0"/>
        <w:rPr>
          <w:rFonts w:ascii="Arial" w:hAnsi="Arial"/>
        </w:rPr>
      </w:pPr>
      <w:r>
        <w:rPr>
          <w:rFonts w:ascii="Aptos;sans-serif" w:hAnsi="Aptos;sans-serif"/>
          <w:color w:val="242424"/>
        </w:rPr>
        <w:t>Spinal-related pain in arms or legs, including nerve symptoms (e.g. pins and needles or numbness).</w:t>
      </w:r>
    </w:p>
    <w:p w14:paraId="4775AD39" w14:textId="77777777" w:rsidR="00857481" w:rsidRDefault="00097772">
      <w:pPr>
        <w:pStyle w:val="BodyText"/>
        <w:numPr>
          <w:ilvl w:val="0"/>
          <w:numId w:val="4"/>
        </w:numPr>
        <w:tabs>
          <w:tab w:val="left" w:pos="0"/>
        </w:tabs>
        <w:spacing w:after="0"/>
        <w:rPr>
          <w:rFonts w:ascii="Arial" w:hAnsi="Arial"/>
        </w:rPr>
      </w:pPr>
      <w:r>
        <w:rPr>
          <w:rFonts w:ascii="Aptos;sans-serif" w:hAnsi="Aptos;sans-serif"/>
          <w:color w:val="242424"/>
        </w:rPr>
        <w:t>Post-orthopaedic surgery.</w:t>
      </w:r>
    </w:p>
    <w:p w14:paraId="088351C8" w14:textId="77777777" w:rsidR="00857481" w:rsidRDefault="00857481">
      <w:pPr>
        <w:pStyle w:val="ListParagraph"/>
        <w:shd w:val="clear" w:color="auto" w:fill="FFFFFF"/>
        <w:spacing w:before="0" w:after="0"/>
        <w:ind w:hanging="360"/>
        <w:rPr>
          <w:rFonts w:ascii="Arial" w:hAnsi="Arial"/>
        </w:rPr>
      </w:pPr>
    </w:p>
    <w:p w14:paraId="30E5129D" w14:textId="77777777" w:rsidR="00857481" w:rsidRDefault="00857481">
      <w:pPr>
        <w:pStyle w:val="ListParagraph"/>
        <w:shd w:val="clear" w:color="auto" w:fill="FFFFFF"/>
        <w:spacing w:before="0" w:after="0"/>
        <w:ind w:hanging="360"/>
        <w:rPr>
          <w:rFonts w:ascii="Arial" w:hAnsi="Arial"/>
        </w:rPr>
      </w:pPr>
    </w:p>
    <w:p w14:paraId="5F07EA46" w14:textId="77777777" w:rsidR="00857481" w:rsidRDefault="00857481">
      <w:pPr>
        <w:pStyle w:val="ListParagraph"/>
        <w:shd w:val="clear" w:color="auto" w:fill="FFFFFF"/>
        <w:spacing w:before="0" w:after="0"/>
        <w:ind w:hanging="360"/>
        <w:rPr>
          <w:rFonts w:ascii="Arial" w:hAnsi="Arial"/>
        </w:rPr>
      </w:pPr>
    </w:p>
    <w:p w14:paraId="4DB36615" w14:textId="77777777" w:rsidR="00857481" w:rsidRDefault="00857481">
      <w:pPr>
        <w:pStyle w:val="ListParagraph"/>
        <w:shd w:val="clear" w:color="auto" w:fill="FFFFFF"/>
        <w:spacing w:before="0" w:after="0"/>
        <w:ind w:hanging="360"/>
        <w:rPr>
          <w:rFonts w:ascii="Arial" w:hAnsi="Arial"/>
        </w:rPr>
      </w:pPr>
    </w:p>
    <w:p w14:paraId="7660079F" w14:textId="77777777" w:rsidR="00857481" w:rsidRDefault="00857481">
      <w:pPr>
        <w:pStyle w:val="ListParagraph"/>
        <w:shd w:val="clear" w:color="auto" w:fill="FFFFFF"/>
        <w:spacing w:before="0" w:after="0"/>
        <w:ind w:hanging="360"/>
        <w:rPr>
          <w:rFonts w:ascii="Arial" w:hAnsi="Arial"/>
        </w:rPr>
      </w:pPr>
    </w:p>
    <w:p w14:paraId="5D11505A" w14:textId="77777777" w:rsidR="00857481" w:rsidRDefault="00857481">
      <w:pPr>
        <w:pStyle w:val="ListParagraph"/>
        <w:shd w:val="clear" w:color="auto" w:fill="FFFFFF"/>
        <w:spacing w:before="0" w:after="0"/>
        <w:ind w:hanging="360"/>
        <w:rPr>
          <w:rFonts w:ascii="Arial" w:hAnsi="Arial"/>
        </w:rPr>
      </w:pPr>
    </w:p>
    <w:p w14:paraId="7C44749E" w14:textId="77777777" w:rsidR="00857481" w:rsidRDefault="00857481">
      <w:pPr>
        <w:pStyle w:val="ListParagraph"/>
        <w:shd w:val="clear" w:color="auto" w:fill="FFFFFF"/>
        <w:spacing w:before="0" w:after="0"/>
        <w:ind w:hanging="360"/>
        <w:rPr>
          <w:rFonts w:ascii="Arial" w:hAnsi="Arial"/>
        </w:rPr>
      </w:pPr>
    </w:p>
    <w:p w14:paraId="693ACF20" w14:textId="77777777" w:rsidR="00857481" w:rsidRDefault="00857481">
      <w:pPr>
        <w:pStyle w:val="ListParagraph"/>
        <w:shd w:val="clear" w:color="auto" w:fill="FFFFFF"/>
        <w:spacing w:before="0" w:after="0"/>
        <w:ind w:hanging="360"/>
        <w:rPr>
          <w:rFonts w:ascii="Arial" w:hAnsi="Arial"/>
        </w:rPr>
      </w:pPr>
    </w:p>
    <w:p w14:paraId="1028F70A" w14:textId="77777777" w:rsidR="00857481" w:rsidRDefault="00857481">
      <w:pPr>
        <w:pStyle w:val="ListParagraph"/>
        <w:shd w:val="clear" w:color="auto" w:fill="FFFFFF"/>
        <w:spacing w:before="0" w:after="0"/>
        <w:ind w:hanging="360"/>
        <w:rPr>
          <w:rFonts w:ascii="Arial" w:hAnsi="Arial"/>
        </w:rPr>
      </w:pPr>
    </w:p>
    <w:p w14:paraId="0E99EA24" w14:textId="77777777" w:rsidR="00857481" w:rsidRDefault="00857481">
      <w:pPr>
        <w:pStyle w:val="ListParagraph"/>
        <w:shd w:val="clear" w:color="auto" w:fill="FFFFFF"/>
        <w:spacing w:before="0" w:after="0"/>
        <w:ind w:hanging="360"/>
        <w:rPr>
          <w:rFonts w:ascii="Arial" w:hAnsi="Arial"/>
        </w:rPr>
      </w:pPr>
    </w:p>
    <w:p w14:paraId="41B820B3" w14:textId="77777777" w:rsidR="00857481" w:rsidRDefault="00857481">
      <w:pPr>
        <w:pStyle w:val="ListParagraph"/>
        <w:shd w:val="clear" w:color="auto" w:fill="FFFFFF"/>
        <w:spacing w:before="0" w:after="0"/>
        <w:ind w:hanging="360"/>
        <w:rPr>
          <w:rFonts w:ascii="Arial" w:hAnsi="Arial"/>
        </w:rPr>
      </w:pPr>
    </w:p>
    <w:p w14:paraId="4FCB40A7" w14:textId="77777777" w:rsidR="00857481" w:rsidRDefault="00857481">
      <w:pPr>
        <w:pStyle w:val="ListParagraph"/>
        <w:shd w:val="clear" w:color="auto" w:fill="FFFFFF"/>
        <w:spacing w:before="0" w:after="0"/>
        <w:ind w:hanging="360"/>
        <w:rPr>
          <w:rFonts w:ascii="Arial" w:hAnsi="Arial"/>
        </w:rPr>
      </w:pPr>
    </w:p>
    <w:p w14:paraId="437C2767" w14:textId="77777777" w:rsidR="00857481" w:rsidRDefault="00857481">
      <w:pPr>
        <w:pStyle w:val="ListParagraph"/>
        <w:shd w:val="clear" w:color="auto" w:fill="FFFFFF"/>
        <w:spacing w:before="0" w:after="0"/>
        <w:ind w:hanging="360"/>
        <w:rPr>
          <w:rFonts w:ascii="Arial" w:hAnsi="Arial"/>
        </w:rPr>
      </w:pPr>
    </w:p>
    <w:p w14:paraId="0D006101" w14:textId="77777777" w:rsidR="00857481" w:rsidRDefault="00857481">
      <w:pPr>
        <w:pStyle w:val="ListParagraph"/>
        <w:shd w:val="clear" w:color="auto" w:fill="FFFFFF"/>
        <w:spacing w:before="0" w:after="0"/>
        <w:ind w:hanging="360"/>
        <w:rPr>
          <w:rFonts w:ascii="Arial" w:hAnsi="Arial"/>
        </w:rPr>
      </w:pPr>
    </w:p>
    <w:p w14:paraId="62961AE2" w14:textId="77777777" w:rsidR="00857481" w:rsidRDefault="00857481">
      <w:pPr>
        <w:pStyle w:val="ListParagraph"/>
        <w:shd w:val="clear" w:color="auto" w:fill="FFFFFF"/>
        <w:spacing w:before="0" w:after="0"/>
        <w:ind w:hanging="360"/>
        <w:rPr>
          <w:rFonts w:ascii="Arial" w:hAnsi="Arial"/>
        </w:rPr>
      </w:pPr>
    </w:p>
    <w:p w14:paraId="339240CB" w14:textId="77777777" w:rsidR="00857481" w:rsidRDefault="00857481">
      <w:pPr>
        <w:pStyle w:val="ListParagraph"/>
        <w:shd w:val="clear" w:color="auto" w:fill="FFFFFF"/>
        <w:spacing w:before="0" w:after="0"/>
        <w:ind w:hanging="360"/>
        <w:rPr>
          <w:rFonts w:ascii="Arial" w:hAnsi="Arial"/>
        </w:rPr>
      </w:pPr>
    </w:p>
    <w:p w14:paraId="0CCC8CC8" w14:textId="77777777" w:rsidR="00857481" w:rsidRDefault="00857481">
      <w:pPr>
        <w:pStyle w:val="ListParagraph"/>
        <w:shd w:val="clear" w:color="auto" w:fill="FFFFFF"/>
        <w:spacing w:before="0" w:after="0"/>
        <w:ind w:hanging="360"/>
        <w:rPr>
          <w:rFonts w:ascii="Arial" w:hAnsi="Arial"/>
        </w:rPr>
      </w:pPr>
    </w:p>
    <w:p w14:paraId="1E4190C0" w14:textId="77777777" w:rsidR="00857481" w:rsidRDefault="00857481">
      <w:pPr>
        <w:pStyle w:val="ListParagraph"/>
        <w:shd w:val="clear" w:color="auto" w:fill="FFFFFF"/>
        <w:spacing w:before="0" w:after="0"/>
        <w:ind w:hanging="360"/>
        <w:rPr>
          <w:rFonts w:ascii="Arial" w:hAnsi="Arial"/>
        </w:rPr>
      </w:pPr>
    </w:p>
    <w:p w14:paraId="545AE326" w14:textId="77777777" w:rsidR="00857481" w:rsidRDefault="00857481">
      <w:pPr>
        <w:pStyle w:val="ListParagraph"/>
        <w:shd w:val="clear" w:color="auto" w:fill="FFFFFF"/>
        <w:spacing w:before="0" w:after="0"/>
        <w:ind w:hanging="360"/>
        <w:rPr>
          <w:rFonts w:ascii="Arial" w:hAnsi="Arial"/>
        </w:rPr>
      </w:pPr>
    </w:p>
    <w:p w14:paraId="3DC91AFF" w14:textId="77777777" w:rsidR="00857481" w:rsidRDefault="00857481">
      <w:pPr>
        <w:pStyle w:val="ListParagraph"/>
        <w:shd w:val="clear" w:color="auto" w:fill="FFFFFF"/>
        <w:spacing w:before="0" w:after="0"/>
        <w:ind w:hanging="360"/>
        <w:rPr>
          <w:rFonts w:ascii="Arial" w:hAnsi="Arial"/>
        </w:rPr>
      </w:pPr>
    </w:p>
    <w:p w14:paraId="671D7B95" w14:textId="77777777" w:rsidR="00857481" w:rsidRDefault="00857481">
      <w:pPr>
        <w:pStyle w:val="ListParagraph"/>
        <w:shd w:val="clear" w:color="auto" w:fill="FFFFFF"/>
        <w:spacing w:before="0" w:after="0"/>
        <w:ind w:hanging="360"/>
        <w:rPr>
          <w:rFonts w:ascii="Arial" w:hAnsi="Arial"/>
        </w:rPr>
      </w:pPr>
    </w:p>
    <w:p w14:paraId="711ADFE3" w14:textId="77777777" w:rsidR="00857481" w:rsidRDefault="00857481">
      <w:pPr>
        <w:pStyle w:val="ListParagraph"/>
        <w:shd w:val="clear" w:color="auto" w:fill="FFFFFF"/>
        <w:spacing w:before="0" w:after="0"/>
        <w:ind w:hanging="360"/>
        <w:rPr>
          <w:rFonts w:ascii="Arial" w:hAnsi="Arial"/>
        </w:rPr>
      </w:pPr>
    </w:p>
    <w:p w14:paraId="2F0C02B9" w14:textId="77777777" w:rsidR="00857481" w:rsidRDefault="00857481">
      <w:pPr>
        <w:pStyle w:val="ListParagraph"/>
        <w:shd w:val="clear" w:color="auto" w:fill="FFFFFF"/>
        <w:spacing w:before="0" w:after="0"/>
        <w:ind w:hanging="360"/>
        <w:rPr>
          <w:rFonts w:ascii="Arial" w:hAnsi="Arial"/>
        </w:rPr>
      </w:pPr>
    </w:p>
    <w:p w14:paraId="7AD14566" w14:textId="77777777" w:rsidR="00857481" w:rsidRDefault="00857481">
      <w:pPr>
        <w:pStyle w:val="ListParagraph"/>
        <w:shd w:val="clear" w:color="auto" w:fill="FFFFFF"/>
        <w:spacing w:before="0" w:after="0"/>
        <w:ind w:hanging="360"/>
        <w:rPr>
          <w:rFonts w:ascii="Arial" w:hAnsi="Arial"/>
        </w:rPr>
      </w:pPr>
    </w:p>
    <w:p w14:paraId="49606439" w14:textId="77777777" w:rsidR="00857481" w:rsidRDefault="00857481">
      <w:pPr>
        <w:pStyle w:val="ListParagraph"/>
        <w:shd w:val="clear" w:color="auto" w:fill="FFFFFF"/>
        <w:spacing w:before="0" w:after="0"/>
        <w:ind w:hanging="360"/>
        <w:rPr>
          <w:rFonts w:ascii="Arial" w:hAnsi="Arial"/>
        </w:rPr>
      </w:pPr>
    </w:p>
    <w:p w14:paraId="11F1B674" w14:textId="77777777" w:rsidR="00857481" w:rsidRDefault="00857481">
      <w:pPr>
        <w:pStyle w:val="ListParagraph"/>
        <w:shd w:val="clear" w:color="auto" w:fill="FFFFFF"/>
        <w:spacing w:before="0" w:after="0"/>
        <w:ind w:hanging="360"/>
        <w:rPr>
          <w:rFonts w:ascii="Arial" w:hAnsi="Arial"/>
        </w:rPr>
      </w:pPr>
    </w:p>
    <w:p w14:paraId="00F12828" w14:textId="77777777" w:rsidR="00857481" w:rsidRDefault="00857481">
      <w:pPr>
        <w:pStyle w:val="ListParagraph"/>
        <w:shd w:val="clear" w:color="auto" w:fill="FFFFFF"/>
        <w:spacing w:before="0" w:after="0"/>
        <w:ind w:hanging="360"/>
        <w:rPr>
          <w:rFonts w:ascii="Arial" w:hAnsi="Arial"/>
        </w:rPr>
      </w:pPr>
    </w:p>
    <w:p w14:paraId="3E9E39DC" w14:textId="77777777" w:rsidR="00857481" w:rsidRDefault="00857481">
      <w:pPr>
        <w:pStyle w:val="ListParagraph"/>
        <w:shd w:val="clear" w:color="auto" w:fill="FFFFFF"/>
        <w:spacing w:before="0" w:after="0"/>
        <w:ind w:hanging="360"/>
        <w:rPr>
          <w:rFonts w:ascii="Arial" w:hAnsi="Arial"/>
        </w:rPr>
      </w:pPr>
    </w:p>
    <w:p w14:paraId="571E70A8" w14:textId="77777777" w:rsidR="00857481" w:rsidRDefault="00857481">
      <w:pPr>
        <w:pStyle w:val="ListParagraph"/>
        <w:shd w:val="clear" w:color="auto" w:fill="FFFFFF"/>
        <w:spacing w:before="0" w:after="0"/>
        <w:ind w:hanging="360"/>
        <w:rPr>
          <w:rFonts w:ascii="Arial" w:hAnsi="Arial"/>
        </w:rPr>
      </w:pPr>
    </w:p>
    <w:p w14:paraId="45D4CA20" w14:textId="77777777" w:rsidR="00857481" w:rsidRDefault="00857481">
      <w:pPr>
        <w:pStyle w:val="ListParagraph"/>
        <w:shd w:val="clear" w:color="auto" w:fill="FFFFFF"/>
        <w:spacing w:before="0" w:after="0"/>
        <w:ind w:hanging="360"/>
        <w:rPr>
          <w:rFonts w:ascii="Arial" w:hAnsi="Arial"/>
        </w:rPr>
      </w:pPr>
    </w:p>
    <w:p w14:paraId="0F5B1973" w14:textId="77777777" w:rsidR="00857481" w:rsidRDefault="00857481">
      <w:pPr>
        <w:pStyle w:val="ListParagraph"/>
        <w:shd w:val="clear" w:color="auto" w:fill="FFFFFF"/>
        <w:spacing w:before="0" w:after="0"/>
        <w:ind w:hanging="360"/>
        <w:rPr>
          <w:rFonts w:ascii="Arial" w:hAnsi="Arial"/>
        </w:rPr>
      </w:pPr>
    </w:p>
    <w:p w14:paraId="34EC12DD" w14:textId="77777777" w:rsidR="00857481" w:rsidRDefault="00857481">
      <w:pPr>
        <w:pStyle w:val="ListParagraph"/>
        <w:shd w:val="clear" w:color="auto" w:fill="FFFFFF"/>
        <w:spacing w:before="0" w:after="0"/>
        <w:ind w:hanging="360"/>
        <w:rPr>
          <w:rFonts w:ascii="Arial" w:hAnsi="Arial"/>
        </w:rPr>
      </w:pPr>
    </w:p>
    <w:p w14:paraId="5F9C8A11" w14:textId="77777777" w:rsidR="00857481" w:rsidRDefault="00857481">
      <w:pPr>
        <w:pStyle w:val="ListParagraph"/>
        <w:shd w:val="clear" w:color="auto" w:fill="FFFFFF"/>
        <w:spacing w:before="0" w:after="0"/>
        <w:ind w:hanging="360"/>
        <w:rPr>
          <w:rFonts w:ascii="Arial" w:hAnsi="Arial"/>
        </w:rPr>
      </w:pPr>
    </w:p>
    <w:p w14:paraId="13698997" w14:textId="77777777" w:rsidR="00857481" w:rsidRDefault="00857481">
      <w:pPr>
        <w:pStyle w:val="ListParagraph"/>
        <w:shd w:val="clear" w:color="auto" w:fill="FFFFFF"/>
        <w:spacing w:before="0" w:after="0"/>
        <w:ind w:hanging="360"/>
        <w:rPr>
          <w:rFonts w:ascii="Arial" w:hAnsi="Arial"/>
        </w:rPr>
      </w:pPr>
    </w:p>
    <w:p w14:paraId="52D03069" w14:textId="77777777" w:rsidR="00857481" w:rsidRDefault="00857481">
      <w:pPr>
        <w:pStyle w:val="ListParagraph"/>
        <w:shd w:val="clear" w:color="auto" w:fill="FFFFFF"/>
        <w:spacing w:before="0" w:after="0"/>
        <w:ind w:hanging="360"/>
        <w:rPr>
          <w:rFonts w:ascii="Arial" w:hAnsi="Arial"/>
        </w:rPr>
      </w:pPr>
    </w:p>
    <w:p w14:paraId="17DDFBB9" w14:textId="77777777" w:rsidR="00857481" w:rsidRDefault="00857481">
      <w:pPr>
        <w:pStyle w:val="ListParagraph"/>
        <w:shd w:val="clear" w:color="auto" w:fill="FFFFFF"/>
        <w:spacing w:before="0" w:after="0"/>
        <w:ind w:hanging="360"/>
        <w:rPr>
          <w:rFonts w:ascii="Arial" w:hAnsi="Arial"/>
        </w:rPr>
      </w:pPr>
    </w:p>
    <w:p w14:paraId="3A0E97F0" w14:textId="77777777" w:rsidR="00857481" w:rsidRDefault="00857481">
      <w:pPr>
        <w:pStyle w:val="ListParagraph"/>
        <w:shd w:val="clear" w:color="auto" w:fill="FFFFFF"/>
        <w:spacing w:before="0" w:after="0"/>
        <w:ind w:hanging="360"/>
        <w:rPr>
          <w:rFonts w:ascii="Arial" w:hAnsi="Arial"/>
        </w:rPr>
      </w:pPr>
    </w:p>
    <w:p w14:paraId="5CE7A0B6" w14:textId="77777777" w:rsidR="00857481" w:rsidRDefault="00857481">
      <w:pPr>
        <w:pStyle w:val="ListParagraph"/>
        <w:shd w:val="clear" w:color="auto" w:fill="FFFFFF"/>
        <w:spacing w:before="0" w:after="0"/>
        <w:ind w:hanging="360"/>
        <w:rPr>
          <w:rFonts w:ascii="Arial" w:hAnsi="Arial"/>
        </w:rPr>
      </w:pPr>
    </w:p>
    <w:p w14:paraId="3D0D4DBE" w14:textId="77777777" w:rsidR="00857481" w:rsidRDefault="00857481">
      <w:pPr>
        <w:pStyle w:val="ListParagraph"/>
        <w:shd w:val="clear" w:color="auto" w:fill="FFFFFF"/>
        <w:spacing w:before="0" w:after="0"/>
        <w:ind w:hanging="360"/>
        <w:rPr>
          <w:rFonts w:ascii="Arial" w:hAnsi="Arial"/>
        </w:rPr>
      </w:pPr>
    </w:p>
    <w:p w14:paraId="426C53E1" w14:textId="77777777" w:rsidR="00857481" w:rsidRDefault="00857481">
      <w:pPr>
        <w:pStyle w:val="ListParagraph"/>
        <w:shd w:val="clear" w:color="auto" w:fill="FFFFFF"/>
        <w:spacing w:before="0" w:after="0"/>
        <w:ind w:hanging="360"/>
        <w:rPr>
          <w:rFonts w:ascii="Arial" w:hAnsi="Arial"/>
        </w:rPr>
      </w:pPr>
    </w:p>
    <w:p w14:paraId="50DAC11E" w14:textId="77777777" w:rsidR="00857481" w:rsidRDefault="00857481">
      <w:pPr>
        <w:pStyle w:val="ListParagraph"/>
        <w:shd w:val="clear" w:color="auto" w:fill="FFFFFF"/>
        <w:spacing w:before="0" w:after="0"/>
        <w:ind w:hanging="360"/>
        <w:rPr>
          <w:rFonts w:ascii="Arial" w:hAnsi="Arial"/>
        </w:rPr>
      </w:pPr>
    </w:p>
    <w:p w14:paraId="732F88B1" w14:textId="77777777" w:rsidR="00857481" w:rsidRDefault="00857481">
      <w:pPr>
        <w:pStyle w:val="ListParagraph"/>
        <w:shd w:val="clear" w:color="auto" w:fill="FFFFFF"/>
        <w:spacing w:before="0" w:after="0"/>
        <w:ind w:hanging="360"/>
        <w:rPr>
          <w:rFonts w:ascii="Arial" w:hAnsi="Arial"/>
        </w:rPr>
      </w:pPr>
    </w:p>
    <w:p w14:paraId="019BE49E" w14:textId="77777777" w:rsidR="00857481" w:rsidRDefault="00857481">
      <w:pPr>
        <w:pStyle w:val="ListParagraph"/>
        <w:shd w:val="clear" w:color="auto" w:fill="FFFFFF"/>
        <w:spacing w:before="0" w:after="0"/>
        <w:ind w:hanging="360"/>
        <w:rPr>
          <w:rFonts w:ascii="Arial" w:hAnsi="Arial"/>
        </w:rPr>
      </w:pPr>
    </w:p>
    <w:p w14:paraId="549E2DAE" w14:textId="77777777" w:rsidR="00857481" w:rsidRDefault="00857481">
      <w:pPr>
        <w:pStyle w:val="ListParagraph"/>
        <w:shd w:val="clear" w:color="auto" w:fill="FFFFFF"/>
        <w:spacing w:before="0" w:after="0"/>
        <w:ind w:hanging="360"/>
        <w:rPr>
          <w:rFonts w:ascii="Arial" w:hAnsi="Arial"/>
        </w:rPr>
      </w:pPr>
    </w:p>
    <w:p w14:paraId="534B5376" w14:textId="77777777" w:rsidR="00857481" w:rsidRDefault="00857481">
      <w:pPr>
        <w:pStyle w:val="ListParagraph"/>
        <w:shd w:val="clear" w:color="auto" w:fill="FFFFFF"/>
        <w:spacing w:before="0" w:after="0"/>
        <w:ind w:hanging="360"/>
        <w:rPr>
          <w:rFonts w:ascii="Arial" w:hAnsi="Arial"/>
        </w:rPr>
      </w:pPr>
    </w:p>
    <w:p w14:paraId="0BCDC6B6" w14:textId="77777777" w:rsidR="00857481" w:rsidRDefault="00857481">
      <w:pPr>
        <w:pStyle w:val="ListParagraph"/>
        <w:shd w:val="clear" w:color="auto" w:fill="FFFFFF"/>
        <w:spacing w:before="0" w:after="0"/>
        <w:ind w:hanging="360"/>
        <w:rPr>
          <w:rFonts w:ascii="Arial" w:hAnsi="Arial"/>
        </w:rPr>
      </w:pPr>
    </w:p>
    <w:p w14:paraId="704CFCB8" w14:textId="77777777" w:rsidR="00857481" w:rsidRDefault="00857481">
      <w:pPr>
        <w:pStyle w:val="ListParagraph"/>
        <w:shd w:val="clear" w:color="auto" w:fill="FFFFFF"/>
        <w:spacing w:before="0" w:after="0"/>
        <w:ind w:hanging="360"/>
        <w:rPr>
          <w:rFonts w:ascii="Arial" w:hAnsi="Arial"/>
        </w:rPr>
      </w:pPr>
    </w:p>
    <w:p w14:paraId="54881F6B" w14:textId="77777777" w:rsidR="00857481" w:rsidRDefault="00857481">
      <w:pPr>
        <w:pStyle w:val="ListParagraph"/>
        <w:shd w:val="clear" w:color="auto" w:fill="FFFFFF"/>
        <w:spacing w:before="0" w:after="0"/>
        <w:ind w:hanging="360"/>
        <w:rPr>
          <w:rFonts w:ascii="Arial" w:hAnsi="Arial"/>
        </w:rPr>
      </w:pPr>
    </w:p>
    <w:p w14:paraId="052A4063" w14:textId="77777777" w:rsidR="00857481" w:rsidRDefault="00857481">
      <w:pPr>
        <w:pStyle w:val="ListParagraph"/>
        <w:shd w:val="clear" w:color="auto" w:fill="FFFFFF"/>
        <w:spacing w:before="0" w:after="0"/>
        <w:ind w:hanging="360"/>
        <w:rPr>
          <w:rFonts w:ascii="Arial" w:hAnsi="Arial"/>
        </w:rPr>
      </w:pPr>
    </w:p>
    <w:p w14:paraId="40F4DAC0" w14:textId="77777777" w:rsidR="00857481" w:rsidRDefault="00857481">
      <w:pPr>
        <w:pStyle w:val="ListParagraph"/>
        <w:shd w:val="clear" w:color="auto" w:fill="FFFFFF"/>
        <w:spacing w:before="0" w:after="0"/>
        <w:ind w:hanging="360"/>
        <w:rPr>
          <w:rFonts w:ascii="Arial" w:hAnsi="Arial"/>
        </w:rPr>
      </w:pPr>
    </w:p>
    <w:p w14:paraId="0C78C7DA" w14:textId="77777777" w:rsidR="00857481" w:rsidRDefault="00857481">
      <w:pPr>
        <w:pStyle w:val="ListParagraph"/>
        <w:shd w:val="clear" w:color="auto" w:fill="FFFFFF"/>
        <w:spacing w:before="0" w:after="0"/>
        <w:ind w:hanging="360"/>
        <w:rPr>
          <w:rFonts w:ascii="Arial" w:hAnsi="Arial"/>
        </w:rPr>
      </w:pPr>
    </w:p>
    <w:p w14:paraId="1097B058" w14:textId="77777777" w:rsidR="00857481" w:rsidRDefault="00857481">
      <w:pPr>
        <w:pStyle w:val="ListParagraph"/>
        <w:shd w:val="clear" w:color="auto" w:fill="FFFFFF"/>
        <w:spacing w:before="0" w:after="0"/>
        <w:ind w:hanging="360"/>
        <w:rPr>
          <w:rFonts w:ascii="Arial" w:hAnsi="Arial"/>
        </w:rPr>
      </w:pPr>
    </w:p>
    <w:p w14:paraId="2654D1A6" w14:textId="77777777" w:rsidR="00857481" w:rsidRDefault="00857481">
      <w:pPr>
        <w:pStyle w:val="ListParagraph"/>
        <w:shd w:val="clear" w:color="auto" w:fill="FFFFFF"/>
        <w:spacing w:before="0" w:after="0"/>
        <w:ind w:hanging="360"/>
        <w:rPr>
          <w:rFonts w:ascii="Arial" w:hAnsi="Arial"/>
        </w:rPr>
      </w:pPr>
    </w:p>
    <w:p w14:paraId="1EFB9131" w14:textId="77777777" w:rsidR="00857481" w:rsidRDefault="00857481">
      <w:pPr>
        <w:pStyle w:val="ListParagraph"/>
        <w:shd w:val="clear" w:color="auto" w:fill="FFFFFF"/>
        <w:spacing w:before="0" w:after="0"/>
        <w:ind w:hanging="360"/>
        <w:rPr>
          <w:rFonts w:ascii="Arial" w:hAnsi="Arial"/>
        </w:rPr>
      </w:pPr>
    </w:p>
    <w:p w14:paraId="33FDCE02" w14:textId="77777777" w:rsidR="00857481" w:rsidRDefault="00857481">
      <w:pPr>
        <w:pStyle w:val="ListParagraph"/>
        <w:shd w:val="clear" w:color="auto" w:fill="FFFFFF"/>
        <w:spacing w:before="0" w:after="0"/>
        <w:ind w:hanging="360"/>
        <w:rPr>
          <w:rFonts w:ascii="Arial" w:hAnsi="Arial"/>
        </w:rPr>
      </w:pPr>
    </w:p>
    <w:p w14:paraId="2AD4E7F6" w14:textId="77777777" w:rsidR="00857481" w:rsidRDefault="00857481">
      <w:pPr>
        <w:pStyle w:val="ListParagraph"/>
        <w:shd w:val="clear" w:color="auto" w:fill="FFFFFF"/>
        <w:spacing w:before="0" w:after="0"/>
        <w:ind w:hanging="360"/>
        <w:rPr>
          <w:rFonts w:ascii="Arial" w:hAnsi="Arial"/>
        </w:rPr>
      </w:pPr>
    </w:p>
    <w:p w14:paraId="44D39BEA" w14:textId="77777777" w:rsidR="00857481" w:rsidRDefault="00857481">
      <w:pPr>
        <w:pStyle w:val="ListParagraph"/>
        <w:shd w:val="clear" w:color="auto" w:fill="FFFFFF"/>
        <w:spacing w:before="0" w:after="0"/>
        <w:ind w:hanging="360"/>
        <w:rPr>
          <w:rFonts w:ascii="Arial" w:hAnsi="Arial"/>
        </w:rPr>
      </w:pPr>
    </w:p>
    <w:p w14:paraId="051127CB" w14:textId="77777777" w:rsidR="00857481" w:rsidRDefault="00857481">
      <w:pPr>
        <w:pStyle w:val="ListParagraph"/>
        <w:shd w:val="clear" w:color="auto" w:fill="FFFFFF"/>
        <w:spacing w:before="0" w:after="0"/>
        <w:ind w:hanging="360"/>
        <w:rPr>
          <w:rFonts w:ascii="Arial" w:hAnsi="Arial"/>
        </w:rPr>
      </w:pPr>
    </w:p>
    <w:p w14:paraId="7E304AAB" w14:textId="77777777" w:rsidR="00857481" w:rsidRDefault="00857481">
      <w:pPr>
        <w:pStyle w:val="ListParagraph"/>
        <w:shd w:val="clear" w:color="auto" w:fill="FFFFFF"/>
        <w:spacing w:before="0" w:after="0"/>
        <w:ind w:hanging="360"/>
        <w:rPr>
          <w:rFonts w:ascii="Arial" w:hAnsi="Arial"/>
        </w:rPr>
      </w:pPr>
    </w:p>
    <w:p w14:paraId="1DAD7D9B" w14:textId="77777777" w:rsidR="00857481" w:rsidRDefault="00857481">
      <w:pPr>
        <w:pStyle w:val="ListParagraph"/>
        <w:shd w:val="clear" w:color="auto" w:fill="FFFFFF"/>
        <w:spacing w:before="0" w:after="0"/>
        <w:ind w:hanging="360"/>
        <w:rPr>
          <w:rFonts w:ascii="Arial" w:hAnsi="Arial"/>
        </w:rPr>
      </w:pPr>
    </w:p>
    <w:p w14:paraId="23B863F9" w14:textId="77777777" w:rsidR="00857481" w:rsidRDefault="00857481">
      <w:pPr>
        <w:pStyle w:val="ListParagraph"/>
        <w:shd w:val="clear" w:color="auto" w:fill="FFFFFF"/>
        <w:spacing w:before="0" w:after="0"/>
        <w:ind w:hanging="360"/>
        <w:rPr>
          <w:rFonts w:ascii="Arial" w:hAnsi="Arial"/>
        </w:rPr>
      </w:pPr>
    </w:p>
    <w:p w14:paraId="73E017ED" w14:textId="77777777" w:rsidR="00857481" w:rsidRDefault="00097772">
      <w:pPr>
        <w:pStyle w:val="ListParagraph"/>
        <w:shd w:val="clear" w:color="auto" w:fill="FFFFFF"/>
        <w:spacing w:before="0" w:after="0"/>
        <w:ind w:hanging="360"/>
        <w:rPr>
          <w:rFonts w:ascii="Arial" w:hAnsi="Arial"/>
        </w:rPr>
      </w:pPr>
      <w:r>
        <w:rPr>
          <w:noProof/>
        </w:rPr>
        <w:lastRenderedPageBreak/>
        <w:drawing>
          <wp:anchor distT="0" distB="0" distL="0" distR="0" simplePos="0" relativeHeight="2" behindDoc="0" locked="0" layoutInCell="0" allowOverlap="1" wp14:anchorId="7702E272" wp14:editId="44B6194A">
            <wp:simplePos x="0" y="0"/>
            <wp:positionH relativeFrom="column">
              <wp:align>center</wp:align>
            </wp:positionH>
            <wp:positionV relativeFrom="paragraph">
              <wp:align>top</wp:align>
            </wp:positionV>
            <wp:extent cx="6014085" cy="10692130"/>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5"/>
                    <a:stretch>
                      <a:fillRect/>
                    </a:stretch>
                  </pic:blipFill>
                  <pic:spPr bwMode="auto">
                    <a:xfrm>
                      <a:off x="0" y="0"/>
                      <a:ext cx="6014085" cy="10692130"/>
                    </a:xfrm>
                    <a:prstGeom prst="rect">
                      <a:avLst/>
                    </a:prstGeom>
                  </pic:spPr>
                </pic:pic>
              </a:graphicData>
            </a:graphic>
          </wp:anchor>
        </w:drawing>
      </w:r>
    </w:p>
    <w:sectPr w:rsidR="00857481">
      <w:pgSz w:w="11906" w:h="16838"/>
      <w:pgMar w:top="360" w:right="850" w:bottom="567" w:left="1587"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Symbol">
    <w:altName w:val="Cambria"/>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Helvetica;Arial">
    <w:altName w:val="Arial"/>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sans-serif">
    <w:altName w:val="Calibr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D37A6"/>
    <w:multiLevelType w:val="multilevel"/>
    <w:tmpl w:val="48BA7FBA"/>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4B3E51F8"/>
    <w:multiLevelType w:val="multilevel"/>
    <w:tmpl w:val="D9AAD5DA"/>
    <w:lvl w:ilvl="0">
      <w:start w:val="1"/>
      <w:numFmt w:val="bullet"/>
      <w:suff w:val="nothing"/>
      <w:lvlText w:val=""/>
      <w:lvlJc w:val="left"/>
      <w:pPr>
        <w:tabs>
          <w:tab w:val="num" w:pos="0"/>
        </w:tabs>
        <w:ind w:left="709" w:firstLine="0"/>
      </w:pPr>
      <w:rPr>
        <w:rFonts w:ascii="Wingdings" w:hAnsi="Wingdings" w:cs="Wingding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15:restartNumberingAfterBreak="0">
    <w:nsid w:val="4E107AED"/>
    <w:multiLevelType w:val="multilevel"/>
    <w:tmpl w:val="6988040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53FB7EC8"/>
    <w:multiLevelType w:val="multilevel"/>
    <w:tmpl w:val="27B82C34"/>
    <w:lvl w:ilvl="0">
      <w:start w:val="1"/>
      <w:numFmt w:val="bullet"/>
      <w:lvlText w:val=""/>
      <w:lvlJc w:val="left"/>
      <w:pPr>
        <w:tabs>
          <w:tab w:val="num" w:pos="0"/>
        </w:tabs>
        <w:ind w:left="432" w:hanging="360"/>
      </w:pPr>
      <w:rPr>
        <w:rFonts w:ascii="Symbol" w:hAnsi="Symbol" w:cs="Symbol" w:hint="default"/>
      </w:rPr>
    </w:lvl>
    <w:lvl w:ilvl="1">
      <w:start w:val="1"/>
      <w:numFmt w:val="bullet"/>
      <w:lvlText w:val="o"/>
      <w:lvlJc w:val="left"/>
      <w:pPr>
        <w:tabs>
          <w:tab w:val="num" w:pos="0"/>
        </w:tabs>
        <w:ind w:left="1152" w:hanging="360"/>
      </w:pPr>
      <w:rPr>
        <w:rFonts w:ascii="Courier New" w:hAnsi="Courier New" w:cs="Courier New" w:hint="default"/>
      </w:rPr>
    </w:lvl>
    <w:lvl w:ilvl="2">
      <w:start w:val="1"/>
      <w:numFmt w:val="bullet"/>
      <w:lvlText w:val=""/>
      <w:lvlJc w:val="left"/>
      <w:pPr>
        <w:tabs>
          <w:tab w:val="num" w:pos="0"/>
        </w:tabs>
        <w:ind w:left="1872" w:hanging="360"/>
      </w:pPr>
      <w:rPr>
        <w:rFonts w:ascii="Wingdings" w:hAnsi="Wingdings" w:cs="Wingdings" w:hint="default"/>
      </w:rPr>
    </w:lvl>
    <w:lvl w:ilvl="3">
      <w:start w:val="1"/>
      <w:numFmt w:val="bullet"/>
      <w:lvlText w:val=""/>
      <w:lvlJc w:val="left"/>
      <w:pPr>
        <w:tabs>
          <w:tab w:val="num" w:pos="0"/>
        </w:tabs>
        <w:ind w:left="2592" w:hanging="360"/>
      </w:pPr>
      <w:rPr>
        <w:rFonts w:ascii="Symbol" w:hAnsi="Symbol" w:cs="Symbol" w:hint="default"/>
      </w:rPr>
    </w:lvl>
    <w:lvl w:ilvl="4">
      <w:start w:val="1"/>
      <w:numFmt w:val="bullet"/>
      <w:lvlText w:val="o"/>
      <w:lvlJc w:val="left"/>
      <w:pPr>
        <w:tabs>
          <w:tab w:val="num" w:pos="0"/>
        </w:tabs>
        <w:ind w:left="3312" w:hanging="360"/>
      </w:pPr>
      <w:rPr>
        <w:rFonts w:ascii="Courier New" w:hAnsi="Courier New" w:cs="Courier New" w:hint="default"/>
      </w:rPr>
    </w:lvl>
    <w:lvl w:ilvl="5">
      <w:start w:val="1"/>
      <w:numFmt w:val="bullet"/>
      <w:lvlText w:val=""/>
      <w:lvlJc w:val="left"/>
      <w:pPr>
        <w:tabs>
          <w:tab w:val="num" w:pos="0"/>
        </w:tabs>
        <w:ind w:left="4032" w:hanging="360"/>
      </w:pPr>
      <w:rPr>
        <w:rFonts w:ascii="Wingdings" w:hAnsi="Wingdings" w:cs="Wingdings" w:hint="default"/>
      </w:rPr>
    </w:lvl>
    <w:lvl w:ilvl="6">
      <w:start w:val="1"/>
      <w:numFmt w:val="bullet"/>
      <w:lvlText w:val=""/>
      <w:lvlJc w:val="left"/>
      <w:pPr>
        <w:tabs>
          <w:tab w:val="num" w:pos="0"/>
        </w:tabs>
        <w:ind w:left="4752" w:hanging="360"/>
      </w:pPr>
      <w:rPr>
        <w:rFonts w:ascii="Symbol" w:hAnsi="Symbol" w:cs="Symbol" w:hint="default"/>
      </w:rPr>
    </w:lvl>
    <w:lvl w:ilvl="7">
      <w:start w:val="1"/>
      <w:numFmt w:val="bullet"/>
      <w:lvlText w:val="o"/>
      <w:lvlJc w:val="left"/>
      <w:pPr>
        <w:tabs>
          <w:tab w:val="num" w:pos="0"/>
        </w:tabs>
        <w:ind w:left="5472" w:hanging="360"/>
      </w:pPr>
      <w:rPr>
        <w:rFonts w:ascii="Courier New" w:hAnsi="Courier New" w:cs="Courier New" w:hint="default"/>
      </w:rPr>
    </w:lvl>
    <w:lvl w:ilvl="8">
      <w:start w:val="1"/>
      <w:numFmt w:val="bullet"/>
      <w:lvlText w:val=""/>
      <w:lvlJc w:val="left"/>
      <w:pPr>
        <w:tabs>
          <w:tab w:val="num" w:pos="0"/>
        </w:tabs>
        <w:ind w:left="6192" w:hanging="360"/>
      </w:pPr>
      <w:rPr>
        <w:rFonts w:ascii="Wingdings" w:hAnsi="Wingdings" w:cs="Wingdings" w:hint="default"/>
      </w:rPr>
    </w:lvl>
  </w:abstractNum>
  <w:abstractNum w:abstractNumId="4" w15:restartNumberingAfterBreak="0">
    <w:nsid w:val="688514B3"/>
    <w:multiLevelType w:val="multilevel"/>
    <w:tmpl w:val="A74EE76E"/>
    <w:lvl w:ilvl="0">
      <w:start w:val="1"/>
      <w:numFmt w:val="bullet"/>
      <w:lvlText w:val=""/>
      <w:lvlJc w:val="left"/>
      <w:pPr>
        <w:tabs>
          <w:tab w:val="num" w:pos="0"/>
        </w:tabs>
        <w:ind w:left="432" w:hanging="360"/>
      </w:pPr>
      <w:rPr>
        <w:rFonts w:ascii="Symbol" w:hAnsi="Symbol" w:cs="Symbol" w:hint="default"/>
      </w:rPr>
    </w:lvl>
    <w:lvl w:ilvl="1">
      <w:start w:val="1"/>
      <w:numFmt w:val="bullet"/>
      <w:lvlText w:val="o"/>
      <w:lvlJc w:val="left"/>
      <w:pPr>
        <w:tabs>
          <w:tab w:val="num" w:pos="0"/>
        </w:tabs>
        <w:ind w:left="1152" w:hanging="360"/>
      </w:pPr>
      <w:rPr>
        <w:rFonts w:ascii="Courier New" w:hAnsi="Courier New" w:cs="Courier New" w:hint="default"/>
      </w:rPr>
    </w:lvl>
    <w:lvl w:ilvl="2">
      <w:start w:val="1"/>
      <w:numFmt w:val="bullet"/>
      <w:lvlText w:val=""/>
      <w:lvlJc w:val="left"/>
      <w:pPr>
        <w:tabs>
          <w:tab w:val="num" w:pos="0"/>
        </w:tabs>
        <w:ind w:left="1872" w:hanging="360"/>
      </w:pPr>
      <w:rPr>
        <w:rFonts w:ascii="Wingdings" w:hAnsi="Wingdings" w:cs="Wingdings" w:hint="default"/>
      </w:rPr>
    </w:lvl>
    <w:lvl w:ilvl="3">
      <w:start w:val="1"/>
      <w:numFmt w:val="bullet"/>
      <w:lvlText w:val=""/>
      <w:lvlJc w:val="left"/>
      <w:pPr>
        <w:tabs>
          <w:tab w:val="num" w:pos="0"/>
        </w:tabs>
        <w:ind w:left="2592" w:hanging="360"/>
      </w:pPr>
      <w:rPr>
        <w:rFonts w:ascii="Symbol" w:hAnsi="Symbol" w:cs="Symbol" w:hint="default"/>
      </w:rPr>
    </w:lvl>
    <w:lvl w:ilvl="4">
      <w:start w:val="1"/>
      <w:numFmt w:val="bullet"/>
      <w:lvlText w:val="o"/>
      <w:lvlJc w:val="left"/>
      <w:pPr>
        <w:tabs>
          <w:tab w:val="num" w:pos="0"/>
        </w:tabs>
        <w:ind w:left="3312" w:hanging="360"/>
      </w:pPr>
      <w:rPr>
        <w:rFonts w:ascii="Courier New" w:hAnsi="Courier New" w:cs="Courier New" w:hint="default"/>
      </w:rPr>
    </w:lvl>
    <w:lvl w:ilvl="5">
      <w:start w:val="1"/>
      <w:numFmt w:val="bullet"/>
      <w:lvlText w:val=""/>
      <w:lvlJc w:val="left"/>
      <w:pPr>
        <w:tabs>
          <w:tab w:val="num" w:pos="0"/>
        </w:tabs>
        <w:ind w:left="4032" w:hanging="360"/>
      </w:pPr>
      <w:rPr>
        <w:rFonts w:ascii="Wingdings" w:hAnsi="Wingdings" w:cs="Wingdings" w:hint="default"/>
      </w:rPr>
    </w:lvl>
    <w:lvl w:ilvl="6">
      <w:start w:val="1"/>
      <w:numFmt w:val="bullet"/>
      <w:lvlText w:val=""/>
      <w:lvlJc w:val="left"/>
      <w:pPr>
        <w:tabs>
          <w:tab w:val="num" w:pos="0"/>
        </w:tabs>
        <w:ind w:left="4752" w:hanging="360"/>
      </w:pPr>
      <w:rPr>
        <w:rFonts w:ascii="Symbol" w:hAnsi="Symbol" w:cs="Symbol" w:hint="default"/>
      </w:rPr>
    </w:lvl>
    <w:lvl w:ilvl="7">
      <w:start w:val="1"/>
      <w:numFmt w:val="bullet"/>
      <w:lvlText w:val="o"/>
      <w:lvlJc w:val="left"/>
      <w:pPr>
        <w:tabs>
          <w:tab w:val="num" w:pos="0"/>
        </w:tabs>
        <w:ind w:left="5472" w:hanging="360"/>
      </w:pPr>
      <w:rPr>
        <w:rFonts w:ascii="Courier New" w:hAnsi="Courier New" w:cs="Courier New" w:hint="default"/>
      </w:rPr>
    </w:lvl>
    <w:lvl w:ilvl="8">
      <w:start w:val="1"/>
      <w:numFmt w:val="bullet"/>
      <w:lvlText w:val=""/>
      <w:lvlJc w:val="left"/>
      <w:pPr>
        <w:tabs>
          <w:tab w:val="num" w:pos="0"/>
        </w:tabs>
        <w:ind w:left="6192" w:hanging="360"/>
      </w:pPr>
      <w:rPr>
        <w:rFonts w:ascii="Wingdings" w:hAnsi="Wingdings" w:cs="Wingdings" w:hint="default"/>
      </w:rPr>
    </w:lvl>
  </w:abstractNum>
  <w:num w:numId="1" w16cid:durableId="1526169001">
    <w:abstractNumId w:val="0"/>
  </w:num>
  <w:num w:numId="2" w16cid:durableId="623852641">
    <w:abstractNumId w:val="3"/>
  </w:num>
  <w:num w:numId="3" w16cid:durableId="2124379880">
    <w:abstractNumId w:val="4"/>
  </w:num>
  <w:num w:numId="4" w16cid:durableId="1819614946">
    <w:abstractNumId w:val="1"/>
  </w:num>
  <w:num w:numId="5" w16cid:durableId="1400812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481"/>
    <w:rsid w:val="00096F05"/>
    <w:rsid w:val="00097772"/>
    <w:rsid w:val="0085748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AA727"/>
  <w15:docId w15:val="{38305EA3-4F3D-43B9-860B-AA066DFEE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ar-SA"/>
    </w:rPr>
  </w:style>
  <w:style w:type="paragraph" w:styleId="Heading1">
    <w:name w:val="heading 1"/>
    <w:basedOn w:val="Normal"/>
    <w:next w:val="Normal"/>
    <w:qFormat/>
    <w:pPr>
      <w:keepNext/>
      <w:numPr>
        <w:numId w:val="1"/>
      </w:numPr>
      <w:spacing w:before="240" w:after="60"/>
      <w:outlineLvl w:val="0"/>
    </w:pPr>
    <w:rPr>
      <w:rFonts w:ascii="Calibri Light" w:hAnsi="Calibri Light"/>
      <w:b/>
      <w:bCs/>
      <w:kern w:val="2"/>
      <w:sz w:val="32"/>
      <w:szCs w:val="32"/>
    </w:rPr>
  </w:style>
  <w:style w:type="paragraph" w:styleId="Heading2">
    <w:name w:val="heading 2"/>
    <w:basedOn w:val="Normal"/>
    <w:next w:val="Normal"/>
    <w:qFormat/>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BodyText"/>
    <w:qFormat/>
    <w:pPr>
      <w:numPr>
        <w:ilvl w:val="2"/>
        <w:numId w:val="1"/>
      </w:numPr>
      <w:spacing w:before="280" w:after="280"/>
      <w:outlineLvl w:val="2"/>
    </w:pPr>
    <w:rPr>
      <w:b/>
      <w:bCs/>
      <w:sz w:val="27"/>
      <w:szCs w:val="27"/>
    </w:rPr>
  </w:style>
  <w:style w:type="paragraph" w:styleId="Heading4">
    <w:name w:val="heading 4"/>
    <w:basedOn w:val="Normal"/>
    <w:next w:val="Normal"/>
    <w:qFormat/>
    <w:pPr>
      <w:keepNext/>
      <w:numPr>
        <w:ilvl w:val="3"/>
        <w:numId w:val="1"/>
      </w:numPr>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qFormat/>
    <w:rPr>
      <w:rFonts w:ascii="Symbol" w:hAnsi="Symbol" w:cs="Symbol"/>
      <w:b/>
      <w:sz w:val="22"/>
      <w:szCs w:val="22"/>
    </w:rPr>
  </w:style>
  <w:style w:type="character" w:customStyle="1" w:styleId="WW8Num3z0">
    <w:name w:val="WW8Num3z0"/>
    <w:qFormat/>
    <w:rPr>
      <w:rFonts w:ascii="Symbol" w:hAnsi="Symbol" w:cs="Symbol"/>
      <w:sz w:val="22"/>
      <w:szCs w:val="22"/>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Symbol" w:hAnsi="Symbol" w:cs="Symbol"/>
      <w:sz w:val="20"/>
    </w:rPr>
  </w:style>
  <w:style w:type="character" w:customStyle="1" w:styleId="WW8Num7z0">
    <w:name w:val="WW8Num7z0"/>
    <w:qFormat/>
    <w:rPr>
      <w:rFonts w:ascii="Symbol" w:hAnsi="Symbol" w:cs="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8z0">
    <w:name w:val="WW8Num8z0"/>
    <w:qFormat/>
    <w:rPr>
      <w:rFonts w:ascii="Arial" w:eastAsia="Times New Roman" w:hAnsi="Arial" w:cs="Aria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Arial" w:eastAsia="Times New Roman" w:hAnsi="Arial" w:cs="Aria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9z3">
    <w:name w:val="WW8Num9z3"/>
    <w:qFormat/>
    <w:rPr>
      <w:rFonts w:ascii="Symbol" w:hAnsi="Symbol" w:cs="Symbol"/>
    </w:rPr>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rFonts w:ascii="Arial" w:hAnsi="Arial" w:cs="Arial"/>
      <w:b/>
      <w:sz w:val="22"/>
      <w:szCs w:val="22"/>
    </w:rPr>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rFonts w:ascii="Symbol" w:hAnsi="Symbol" w:cs="Symbol"/>
      <w:sz w:val="20"/>
    </w:rPr>
  </w:style>
  <w:style w:type="character" w:customStyle="1" w:styleId="WW8Num13z0">
    <w:name w:val="WW8Num13z0"/>
    <w:qFormat/>
    <w:rPr>
      <w:rFonts w:ascii="Symbol" w:hAnsi="Symbol" w:cs="Symbol"/>
      <w:sz w:val="20"/>
    </w:rPr>
  </w:style>
  <w:style w:type="character" w:customStyle="1" w:styleId="WW8Num14z0">
    <w:name w:val="WW8Num14z0"/>
    <w:qFormat/>
    <w:rPr>
      <w:rFonts w:ascii="Symbol" w:hAnsi="Symbol" w:cs="Symbo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ascii="Symbol" w:hAnsi="Symbol" w:cs="Symbol"/>
      <w:sz w:val="20"/>
    </w:rPr>
  </w:style>
  <w:style w:type="character" w:customStyle="1" w:styleId="WW8Num16z1">
    <w:name w:val="WW8Num16z1"/>
    <w:qFormat/>
    <w:rPr>
      <w:rFonts w:ascii="Courier New" w:hAnsi="Courier New" w:cs="Courier New"/>
      <w:sz w:val="20"/>
    </w:rPr>
  </w:style>
  <w:style w:type="character" w:customStyle="1" w:styleId="WW8Num16z2">
    <w:name w:val="WW8Num16z2"/>
    <w:qFormat/>
    <w:rPr>
      <w:rFonts w:ascii="Wingdings" w:hAnsi="Wingdings" w:cs="Wingdings"/>
      <w:sz w:val="20"/>
    </w:rPr>
  </w:style>
  <w:style w:type="character" w:customStyle="1" w:styleId="WW8Num17z0">
    <w:name w:val="WW8Num17z0"/>
    <w:qFormat/>
    <w:rPr>
      <w:rFonts w:ascii="Symbol" w:hAnsi="Symbol" w:cs="Symbol"/>
      <w:sz w:val="22"/>
      <w:szCs w:val="22"/>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rFonts w:ascii="Symbol" w:hAnsi="Symbol" w:cs="Symbol"/>
      <w:sz w:val="20"/>
    </w:rPr>
  </w:style>
  <w:style w:type="character" w:customStyle="1" w:styleId="WW8Num20z0">
    <w:name w:val="WW8Num20z0"/>
    <w:qFormat/>
    <w:rPr>
      <w:rFonts w:ascii="Symbol" w:hAnsi="Symbol" w:cs="Symbol"/>
      <w:sz w:val="20"/>
    </w:rPr>
  </w:style>
  <w:style w:type="character" w:customStyle="1" w:styleId="WW-DefaultParagraphFont">
    <w:name w:val="WW-Default Paragraph Font"/>
    <w:qFormat/>
  </w:style>
  <w:style w:type="character" w:styleId="Hyperlink">
    <w:name w:val="Hyperlink"/>
    <w:rPr>
      <w:color w:val="0000FF"/>
      <w:u w:val="single"/>
    </w:rPr>
  </w:style>
  <w:style w:type="character" w:styleId="Strong">
    <w:name w:val="Strong"/>
    <w:qFormat/>
    <w:rPr>
      <w:b/>
      <w:bCs/>
    </w:rPr>
  </w:style>
  <w:style w:type="character" w:customStyle="1" w:styleId="UnresolvedMention1">
    <w:name w:val="Unresolved Mention1"/>
    <w:qFormat/>
    <w:rPr>
      <w:color w:val="605E5C"/>
      <w:shd w:val="clear" w:color="auto" w:fill="E1DFDD"/>
    </w:rPr>
  </w:style>
  <w:style w:type="character" w:customStyle="1" w:styleId="m9212473549683906067msohyperlink">
    <w:name w:val="m_9212473549683906067msohyperlink"/>
    <w:qFormat/>
  </w:style>
  <w:style w:type="character" w:customStyle="1" w:styleId="m-3079320302668027716msohyperlink">
    <w:name w:val="m_-3079320302668027716msohyperlink"/>
    <w:basedOn w:val="WW-DefaultParagraphFont"/>
    <w:qFormat/>
  </w:style>
  <w:style w:type="character" w:customStyle="1" w:styleId="Heading3Char">
    <w:name w:val="Heading 3 Char"/>
    <w:qFormat/>
    <w:rPr>
      <w:b/>
      <w:bCs/>
      <w:sz w:val="27"/>
      <w:szCs w:val="27"/>
    </w:rPr>
  </w:style>
  <w:style w:type="character" w:customStyle="1" w:styleId="m4998017469029603173msohyperlink">
    <w:name w:val="m_4998017469029603173msohyperlink"/>
    <w:qFormat/>
  </w:style>
  <w:style w:type="character" w:customStyle="1" w:styleId="gd">
    <w:name w:val="gd"/>
    <w:qFormat/>
  </w:style>
  <w:style w:type="character" w:customStyle="1" w:styleId="go">
    <w:name w:val="go"/>
    <w:qFormat/>
  </w:style>
  <w:style w:type="character" w:customStyle="1" w:styleId="Heading4Char">
    <w:name w:val="Heading 4 Char"/>
    <w:qFormat/>
    <w:rPr>
      <w:rFonts w:ascii="Calibri" w:eastAsia="Times New Roman" w:hAnsi="Calibri" w:cs="Times New Roman"/>
      <w:b/>
      <w:bCs/>
      <w:sz w:val="28"/>
      <w:szCs w:val="28"/>
    </w:rPr>
  </w:style>
  <w:style w:type="character" w:customStyle="1" w:styleId="m-3469467097091094662et-pb-icon7">
    <w:name w:val="m_-3469467097091094662et-pb-icon7"/>
    <w:qFormat/>
  </w:style>
  <w:style w:type="character" w:customStyle="1" w:styleId="il">
    <w:name w:val="il"/>
    <w:qFormat/>
  </w:style>
  <w:style w:type="character" w:styleId="FollowedHyperlink">
    <w:name w:val="FollowedHyperlink"/>
    <w:rPr>
      <w:color w:val="954F72"/>
      <w:u w:val="single"/>
    </w:rPr>
  </w:style>
  <w:style w:type="character" w:customStyle="1" w:styleId="Heading1Char">
    <w:name w:val="Heading 1 Char"/>
    <w:qFormat/>
    <w:rPr>
      <w:rFonts w:ascii="Calibri Light" w:eastAsia="Times New Roman" w:hAnsi="Calibri Light" w:cs="Times New Roman"/>
      <w:b/>
      <w:bCs/>
      <w:kern w:val="2"/>
      <w:sz w:val="32"/>
      <w:szCs w:val="32"/>
    </w:rPr>
  </w:style>
  <w:style w:type="character" w:customStyle="1" w:styleId="NumberingSymbols">
    <w:name w:val="Numbering Symbols"/>
    <w:qFormat/>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Arial" w:eastAsia="Microsoft YaHei" w:hAnsi="Arial" w:cs="Arial"/>
      <w:sz w:val="28"/>
      <w:szCs w:val="28"/>
    </w:rPr>
  </w:style>
  <w:style w:type="paragraph" w:styleId="BodyText">
    <w:name w:val="Body Text"/>
    <w:basedOn w:val="Normal"/>
    <w:pPr>
      <w:spacing w:after="12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BalloonText">
    <w:name w:val="Balloon Text"/>
    <w:basedOn w:val="Normal"/>
    <w:qFormat/>
    <w:rPr>
      <w:rFonts w:ascii="Tahoma" w:hAnsi="Tahoma" w:cs="Tahoma"/>
      <w:sz w:val="16"/>
      <w:szCs w:val="16"/>
    </w:rPr>
  </w:style>
  <w:style w:type="paragraph" w:customStyle="1" w:styleId="m8584124743706151520msonormal">
    <w:name w:val="m_8584124743706151520msonormal"/>
    <w:basedOn w:val="Normal"/>
    <w:qFormat/>
    <w:pPr>
      <w:spacing w:before="280" w:after="280"/>
    </w:pPr>
  </w:style>
  <w:style w:type="paragraph" w:customStyle="1" w:styleId="m8584124743706151520msolistparagraph">
    <w:name w:val="m_8584124743706151520msolistparagraph"/>
    <w:basedOn w:val="Normal"/>
    <w:qFormat/>
    <w:pPr>
      <w:spacing w:before="280" w:after="280"/>
    </w:pPr>
  </w:style>
  <w:style w:type="paragraph" w:customStyle="1" w:styleId="m8584124743706151520default">
    <w:name w:val="m_8584124743706151520default"/>
    <w:basedOn w:val="Normal"/>
    <w:qFormat/>
    <w:pPr>
      <w:spacing w:before="280" w:after="280"/>
    </w:pPr>
  </w:style>
  <w:style w:type="paragraph" w:customStyle="1" w:styleId="m3418293960606056278default">
    <w:name w:val="m_3418293960606056278default"/>
    <w:basedOn w:val="Normal"/>
    <w:qFormat/>
    <w:pPr>
      <w:spacing w:before="280" w:after="280"/>
    </w:pPr>
  </w:style>
  <w:style w:type="paragraph" w:customStyle="1" w:styleId="m-3079320302668027716a">
    <w:name w:val="m_-3079320302668027716a"/>
    <w:basedOn w:val="Normal"/>
    <w:qFormat/>
    <w:pPr>
      <w:spacing w:before="280" w:after="280"/>
    </w:pPr>
  </w:style>
  <w:style w:type="paragraph" w:customStyle="1" w:styleId="m4998017469029603173a">
    <w:name w:val="m_4998017469029603173a"/>
    <w:basedOn w:val="Normal"/>
    <w:qFormat/>
    <w:pPr>
      <w:spacing w:before="280" w:after="280"/>
    </w:pPr>
  </w:style>
  <w:style w:type="paragraph" w:customStyle="1" w:styleId="Body">
    <w:name w:val="Body"/>
    <w:qFormat/>
    <w:pPr>
      <w:spacing w:after="160" w:line="252" w:lineRule="auto"/>
    </w:pPr>
    <w:rPr>
      <w:rFonts w:ascii="Helvetica;Arial" w:eastAsia="Times New Roman" w:hAnsi="Helvetica;Arial" w:cs="Arial Unicode MS"/>
      <w:color w:val="000000"/>
      <w:sz w:val="22"/>
      <w:szCs w:val="22"/>
      <w:lang w:val="en-US" w:bidi="ar-SA"/>
    </w:rPr>
  </w:style>
  <w:style w:type="paragraph" w:customStyle="1" w:styleId="m8876220523711012906msolistparagraph">
    <w:name w:val="m_8876220523711012906msolistparagraph"/>
    <w:basedOn w:val="Normal"/>
    <w:qFormat/>
    <w:pPr>
      <w:spacing w:before="280" w:after="280"/>
    </w:pPr>
  </w:style>
  <w:style w:type="paragraph" w:customStyle="1" w:styleId="m8876220523711012906msonospacing">
    <w:name w:val="m_8876220523711012906msonospacing"/>
    <w:basedOn w:val="Normal"/>
    <w:qFormat/>
    <w:pPr>
      <w:spacing w:before="280" w:after="280"/>
    </w:pPr>
  </w:style>
  <w:style w:type="paragraph" w:customStyle="1" w:styleId="m-2038990346208362844msolistparagraph">
    <w:name w:val="m_-2038990346208362844msolistparagraph"/>
    <w:basedOn w:val="Normal"/>
    <w:qFormat/>
    <w:pPr>
      <w:spacing w:before="280" w:after="280"/>
    </w:pPr>
  </w:style>
  <w:style w:type="paragraph" w:customStyle="1" w:styleId="m-2589024784738653223msolistparagraph">
    <w:name w:val="m_-2589024784738653223msolistparagraph"/>
    <w:basedOn w:val="Normal"/>
    <w:qFormat/>
    <w:pPr>
      <w:spacing w:before="280" w:after="280"/>
    </w:pPr>
  </w:style>
  <w:style w:type="paragraph" w:customStyle="1" w:styleId="m-3469467097091094662msolistparagraph">
    <w:name w:val="m_-3469467097091094662msolistparagraph"/>
    <w:basedOn w:val="Normal"/>
    <w:qFormat/>
    <w:pPr>
      <w:spacing w:before="280" w:after="280"/>
    </w:pPr>
  </w:style>
  <w:style w:type="paragraph" w:styleId="NormalWeb">
    <w:name w:val="Normal (Web)"/>
    <w:basedOn w:val="Normal"/>
    <w:qFormat/>
    <w:pPr>
      <w:spacing w:before="280" w:after="280"/>
    </w:pPr>
  </w:style>
  <w:style w:type="paragraph" w:customStyle="1" w:styleId="m2928411961004488043msoplaintext">
    <w:name w:val="m_2928411961004488043msoplaintext"/>
    <w:basedOn w:val="Normal"/>
    <w:qFormat/>
    <w:pPr>
      <w:spacing w:before="280" w:after="280"/>
    </w:pPr>
  </w:style>
  <w:style w:type="paragraph" w:customStyle="1" w:styleId="m4746076900149389927msoplaintext">
    <w:name w:val="m_4746076900149389927msoplaintext"/>
    <w:basedOn w:val="Normal"/>
    <w:qFormat/>
    <w:pPr>
      <w:spacing w:before="280" w:after="280"/>
    </w:pPr>
  </w:style>
  <w:style w:type="paragraph" w:customStyle="1" w:styleId="m4746076900149389927msolistparagraph">
    <w:name w:val="m_4746076900149389927msolistparagraph"/>
    <w:basedOn w:val="Normal"/>
    <w:qFormat/>
    <w:pPr>
      <w:spacing w:before="280" w:after="280"/>
    </w:pPr>
  </w:style>
  <w:style w:type="paragraph" w:customStyle="1" w:styleId="componentseditorialsubtitle-s4q8aoa-5">
    <w:name w:val="components__editorialsubtitle-s4q8aoa-5"/>
    <w:basedOn w:val="Normal"/>
    <w:qFormat/>
    <w:pPr>
      <w:spacing w:before="280" w:after="280"/>
    </w:pPr>
  </w:style>
  <w:style w:type="paragraph" w:styleId="ListParagraph">
    <w:name w:val="List Paragraph"/>
    <w:basedOn w:val="Normal"/>
    <w:qFormat/>
    <w:pPr>
      <w:spacing w:before="280" w:after="280"/>
    </w:pPr>
    <w:rPr>
      <w:lang w:val="en-US"/>
    </w:rPr>
  </w:style>
  <w:style w:type="numbering" w:customStyle="1" w:styleId="WW8Num1">
    <w:name w:val="WW8Num1"/>
    <w:qFormat/>
  </w:style>
  <w:style w:type="numbering" w:customStyle="1" w:styleId="WW8Num2">
    <w:name w:val="WW8Num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1101</Words>
  <Characters>6276</Characters>
  <Application>Microsoft Office Word</Application>
  <DocSecurity>4</DocSecurity>
  <Lines>52</Lines>
  <Paragraphs>14</Paragraphs>
  <ScaleCrop>false</ScaleCrop>
  <Company>Hewlett-Packard</Company>
  <LinksUpToDate>false</LinksUpToDate>
  <CharactersWithSpaces>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Meeting of the Buttercross and Ilchester PPG</dc:title>
  <dc:subject/>
  <dc:creator>Home</dc:creator>
  <dc:description/>
  <cp:lastModifiedBy>SAMWAYS, Lauren (BUTTERCROSS HEALTH CENTRE - L85066)</cp:lastModifiedBy>
  <cp:revision>2</cp:revision>
  <dcterms:created xsi:type="dcterms:W3CDTF">2025-05-08T13:43:00Z</dcterms:created>
  <dcterms:modified xsi:type="dcterms:W3CDTF">2025-05-08T13:43:00Z</dcterms:modified>
  <dc:language>en-GB</dc:language>
</cp:coreProperties>
</file>